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41A9E" w14:textId="690EF67C" w:rsidR="00831248" w:rsidRDefault="00615D0D" w:rsidP="00D55580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1B3604E5" wp14:editId="589D854B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470660" cy="386080"/>
            <wp:effectExtent l="0" t="0" r="0" b="0"/>
            <wp:wrapTight wrapText="bothSides">
              <wp:wrapPolygon edited="0">
                <wp:start x="0" y="0"/>
                <wp:lineTo x="0" y="20250"/>
                <wp:lineTo x="21264" y="20250"/>
                <wp:lineTo x="21264" y="0"/>
                <wp:lineTo x="0" y="0"/>
              </wp:wrapPolygon>
            </wp:wrapTight>
            <wp:docPr id="20470156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32" cy="3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1248">
        <w:rPr>
          <w:noProof/>
        </w:rPr>
        <w:drawing>
          <wp:anchor distT="0" distB="0" distL="114300" distR="114300" simplePos="0" relativeHeight="251658240" behindDoc="1" locked="0" layoutInCell="1" allowOverlap="1" wp14:anchorId="2863BC96" wp14:editId="6A99DF9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62710" cy="547370"/>
            <wp:effectExtent l="0" t="0" r="8890" b="5080"/>
            <wp:wrapTight wrapText="bothSides">
              <wp:wrapPolygon edited="0">
                <wp:start x="0" y="0"/>
                <wp:lineTo x="0" y="21049"/>
                <wp:lineTo x="21439" y="21049"/>
                <wp:lineTo x="21439" y="0"/>
                <wp:lineTo x="0" y="0"/>
              </wp:wrapPolygon>
            </wp:wrapTight>
            <wp:docPr id="1623569974" name="Immagine 1" descr="Immagine che contiene testo, Carattere, Elementi grafici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569974" name="Immagine 1" descr="Immagine che contiene testo, Carattere, Elementi grafici, logo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547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42C4">
        <w:rPr>
          <w:b/>
          <w:bCs/>
        </w:rPr>
        <w:t xml:space="preserve"> </w:t>
      </w:r>
    </w:p>
    <w:p w14:paraId="7B572E49" w14:textId="77777777" w:rsidR="00DF1A77" w:rsidRDefault="00DF1A77" w:rsidP="00D55580">
      <w:pPr>
        <w:jc w:val="both"/>
      </w:pPr>
    </w:p>
    <w:p w14:paraId="2A266FAA" w14:textId="315D2E05" w:rsidR="00B45879" w:rsidRPr="00DB3DE7" w:rsidRDefault="00820BAC" w:rsidP="00D907F4">
      <w:pPr>
        <w:jc w:val="center"/>
        <w:rPr>
          <w:rFonts w:ascii="Calibri" w:hAnsi="Calibri" w:cs="Calibri"/>
          <w:i/>
          <w:iCs/>
        </w:rPr>
      </w:pPr>
      <w:r w:rsidRPr="00DB3DE7">
        <w:rPr>
          <w:rFonts w:ascii="Calibri" w:hAnsi="Calibri" w:cs="Calibri"/>
          <w:i/>
          <w:iCs/>
        </w:rPr>
        <w:t>In contem</w:t>
      </w:r>
      <w:r w:rsidR="00D907F4" w:rsidRPr="00DB3DE7">
        <w:rPr>
          <w:rFonts w:ascii="Calibri" w:hAnsi="Calibri" w:cs="Calibri"/>
          <w:i/>
          <w:iCs/>
        </w:rPr>
        <w:t xml:space="preserve">poranea alla </w:t>
      </w:r>
      <w:proofErr w:type="gramStart"/>
      <w:r w:rsidR="00D907F4" w:rsidRPr="00DB3DE7">
        <w:rPr>
          <w:rFonts w:ascii="Calibri" w:hAnsi="Calibri" w:cs="Calibri"/>
          <w:i/>
          <w:iCs/>
        </w:rPr>
        <w:t>3^</w:t>
      </w:r>
      <w:proofErr w:type="gramEnd"/>
      <w:r w:rsidR="00D907F4" w:rsidRPr="00DB3DE7">
        <w:rPr>
          <w:rFonts w:ascii="Calibri" w:hAnsi="Calibri" w:cs="Calibri"/>
          <w:i/>
          <w:iCs/>
        </w:rPr>
        <w:t xml:space="preserve"> edizione di </w:t>
      </w:r>
      <w:proofErr w:type="spellStart"/>
      <w:r w:rsidR="00D907F4" w:rsidRPr="00DB3DE7">
        <w:rPr>
          <w:rFonts w:ascii="Calibri" w:hAnsi="Calibri" w:cs="Calibri"/>
          <w:i/>
          <w:iCs/>
        </w:rPr>
        <w:t>Vinitaly.USA</w:t>
      </w:r>
      <w:proofErr w:type="spellEnd"/>
      <w:r w:rsidR="00D907F4" w:rsidRPr="00DB3DE7">
        <w:rPr>
          <w:rFonts w:ascii="Calibri" w:hAnsi="Calibri" w:cs="Calibri"/>
          <w:i/>
          <w:iCs/>
        </w:rPr>
        <w:t xml:space="preserve"> </w:t>
      </w:r>
      <w:r w:rsidR="00431E37" w:rsidRPr="00DB3DE7">
        <w:rPr>
          <w:rFonts w:ascii="Calibri" w:hAnsi="Calibri" w:cs="Calibri"/>
          <w:i/>
          <w:iCs/>
        </w:rPr>
        <w:t>a New York</w:t>
      </w:r>
    </w:p>
    <w:p w14:paraId="4D2146DA" w14:textId="7D32B84E" w:rsidR="00FE4036" w:rsidRPr="00DB3DE7" w:rsidRDefault="002521FA" w:rsidP="00BA2A97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DB3DE7">
        <w:rPr>
          <w:rFonts w:ascii="Calibri" w:hAnsi="Calibri" w:cs="Calibri"/>
          <w:b/>
          <w:bCs/>
        </w:rPr>
        <w:t>VINO</w:t>
      </w:r>
      <w:r w:rsidR="00FA60E0" w:rsidRPr="00DB3DE7">
        <w:rPr>
          <w:rFonts w:ascii="Calibri" w:hAnsi="Calibri" w:cs="Calibri"/>
          <w:b/>
          <w:bCs/>
        </w:rPr>
        <w:t>:</w:t>
      </w:r>
      <w:r w:rsidRPr="00DB3DE7">
        <w:rPr>
          <w:rFonts w:ascii="Calibri" w:hAnsi="Calibri" w:cs="Calibri"/>
          <w:b/>
          <w:bCs/>
        </w:rPr>
        <w:t xml:space="preserve"> </w:t>
      </w:r>
      <w:r w:rsidR="00D0140B" w:rsidRPr="00DB3DE7">
        <w:rPr>
          <w:rFonts w:ascii="Calibri" w:hAnsi="Calibri" w:cs="Calibri"/>
          <w:b/>
          <w:bCs/>
        </w:rPr>
        <w:t xml:space="preserve">A </w:t>
      </w:r>
      <w:r w:rsidR="007E59E4" w:rsidRPr="00DB3DE7">
        <w:rPr>
          <w:rFonts w:ascii="Calibri" w:hAnsi="Calibri" w:cs="Calibri"/>
          <w:b/>
          <w:bCs/>
        </w:rPr>
        <w:t>WINE2WINE VINITALY BUSINESS</w:t>
      </w:r>
      <w:r w:rsidR="00FA68D5">
        <w:rPr>
          <w:rFonts w:ascii="Calibri" w:hAnsi="Calibri" w:cs="Calibri"/>
          <w:b/>
          <w:bCs/>
        </w:rPr>
        <w:t xml:space="preserve"> FORUM</w:t>
      </w:r>
      <w:r w:rsidR="007E59E4" w:rsidRPr="00DB3DE7">
        <w:rPr>
          <w:rFonts w:ascii="Calibri" w:hAnsi="Calibri" w:cs="Calibri"/>
          <w:b/>
          <w:bCs/>
        </w:rPr>
        <w:t xml:space="preserve"> </w:t>
      </w:r>
      <w:r w:rsidR="00D0140B" w:rsidRPr="00DB3DE7">
        <w:rPr>
          <w:rFonts w:ascii="Calibri" w:hAnsi="Calibri" w:cs="Calibri"/>
          <w:b/>
          <w:bCs/>
        </w:rPr>
        <w:t>IL MERCATO USA DALL’IMPORTATORE ALL’ENOTURISTA</w:t>
      </w:r>
    </w:p>
    <w:p w14:paraId="2B230DCF" w14:textId="77777777" w:rsidR="001C3443" w:rsidRPr="00DB3DE7" w:rsidRDefault="001C3443" w:rsidP="00BA2A97">
      <w:pPr>
        <w:spacing w:after="0" w:line="276" w:lineRule="auto"/>
        <w:jc w:val="center"/>
        <w:rPr>
          <w:rFonts w:ascii="Calibri" w:hAnsi="Calibri" w:cs="Calibri"/>
          <w:b/>
          <w:bCs/>
        </w:rPr>
      </w:pPr>
    </w:p>
    <w:p w14:paraId="728290E2" w14:textId="0D8D01B5" w:rsidR="00614DA4" w:rsidRPr="00DB3DE7" w:rsidRDefault="00614DA4" w:rsidP="00BA2A97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DB3DE7">
        <w:rPr>
          <w:rFonts w:ascii="Calibri" w:hAnsi="Calibri" w:cs="Calibri"/>
          <w:b/>
          <w:bCs/>
        </w:rPr>
        <w:t>Il 26 e 27 ottobre al Pier 36 venti</w:t>
      </w:r>
      <w:r w:rsidR="00827B74" w:rsidRPr="00DB3DE7">
        <w:rPr>
          <w:rFonts w:ascii="Calibri" w:hAnsi="Calibri" w:cs="Calibri"/>
          <w:b/>
          <w:bCs/>
        </w:rPr>
        <w:t>due</w:t>
      </w:r>
      <w:r w:rsidRPr="00DB3DE7">
        <w:rPr>
          <w:rFonts w:ascii="Calibri" w:hAnsi="Calibri" w:cs="Calibri"/>
          <w:b/>
          <w:bCs/>
        </w:rPr>
        <w:t xml:space="preserve"> sessioni su distribuzione, ristorazione</w:t>
      </w:r>
      <w:r w:rsidR="00E5773C" w:rsidRPr="00DB3DE7">
        <w:rPr>
          <w:rFonts w:ascii="Calibri" w:hAnsi="Calibri" w:cs="Calibri"/>
          <w:b/>
          <w:bCs/>
        </w:rPr>
        <w:t xml:space="preserve"> ed</w:t>
      </w:r>
      <w:r w:rsidRPr="00DB3DE7">
        <w:rPr>
          <w:rFonts w:ascii="Calibri" w:hAnsi="Calibri" w:cs="Calibri"/>
          <w:b/>
          <w:bCs/>
        </w:rPr>
        <w:t xml:space="preserve"> enoturismo affiancano </w:t>
      </w:r>
      <w:r w:rsidR="00820BAC" w:rsidRPr="00DB3DE7">
        <w:rPr>
          <w:rFonts w:ascii="Calibri" w:hAnsi="Calibri" w:cs="Calibri"/>
          <w:b/>
          <w:bCs/>
        </w:rPr>
        <w:t>il business</w:t>
      </w:r>
      <w:r w:rsidRPr="00DB3DE7">
        <w:rPr>
          <w:rFonts w:ascii="Calibri" w:hAnsi="Calibri" w:cs="Calibri"/>
          <w:b/>
          <w:bCs/>
        </w:rPr>
        <w:t xml:space="preserve"> delle 300 aziende di </w:t>
      </w:r>
      <w:proofErr w:type="spellStart"/>
      <w:r w:rsidRPr="00DB3DE7">
        <w:rPr>
          <w:rFonts w:ascii="Calibri" w:hAnsi="Calibri" w:cs="Calibri"/>
          <w:b/>
          <w:bCs/>
        </w:rPr>
        <w:t>Vinitaly.USA</w:t>
      </w:r>
      <w:proofErr w:type="spellEnd"/>
      <w:r w:rsidRPr="00DB3DE7">
        <w:rPr>
          <w:rFonts w:ascii="Calibri" w:hAnsi="Calibri" w:cs="Calibri"/>
          <w:b/>
          <w:bCs/>
        </w:rPr>
        <w:t xml:space="preserve">. </w:t>
      </w:r>
      <w:r w:rsidR="00820BAC" w:rsidRPr="00DB3DE7">
        <w:rPr>
          <w:rFonts w:ascii="Calibri" w:hAnsi="Calibri" w:cs="Calibri"/>
          <w:b/>
          <w:bCs/>
        </w:rPr>
        <w:t>Ad oggi</w:t>
      </w:r>
      <w:r w:rsidR="00CE0E8B" w:rsidRPr="00DB3DE7">
        <w:rPr>
          <w:rFonts w:ascii="Calibri" w:hAnsi="Calibri" w:cs="Calibri"/>
          <w:b/>
          <w:bCs/>
        </w:rPr>
        <w:t xml:space="preserve"> già </w:t>
      </w:r>
      <w:r w:rsidR="00820BAC" w:rsidRPr="00DB3DE7">
        <w:rPr>
          <w:rFonts w:ascii="Calibri" w:hAnsi="Calibri" w:cs="Calibri"/>
          <w:b/>
          <w:bCs/>
        </w:rPr>
        <w:t>o</w:t>
      </w:r>
      <w:r w:rsidRPr="00DB3DE7">
        <w:rPr>
          <w:rFonts w:ascii="Calibri" w:hAnsi="Calibri" w:cs="Calibri"/>
          <w:b/>
          <w:bCs/>
        </w:rPr>
        <w:t xml:space="preserve">ltre </w:t>
      </w:r>
      <w:proofErr w:type="gramStart"/>
      <w:r w:rsidR="00CE0E8B" w:rsidRPr="00DB3DE7">
        <w:rPr>
          <w:rFonts w:ascii="Calibri" w:hAnsi="Calibri" w:cs="Calibri"/>
          <w:b/>
          <w:bCs/>
        </w:rPr>
        <w:t>1000</w:t>
      </w:r>
      <w:proofErr w:type="gramEnd"/>
      <w:r w:rsidRPr="00DB3DE7">
        <w:rPr>
          <w:rFonts w:ascii="Calibri" w:hAnsi="Calibri" w:cs="Calibri"/>
          <w:b/>
          <w:bCs/>
        </w:rPr>
        <w:t xml:space="preserve"> buyer </w:t>
      </w:r>
      <w:r w:rsidR="000B13CC" w:rsidRPr="00DB3DE7">
        <w:rPr>
          <w:rFonts w:ascii="Calibri" w:hAnsi="Calibri" w:cs="Calibri"/>
          <w:b/>
          <w:bCs/>
        </w:rPr>
        <w:t>pre</w:t>
      </w:r>
      <w:r w:rsidR="00CC279B" w:rsidRPr="00DB3DE7">
        <w:rPr>
          <w:rFonts w:ascii="Calibri" w:hAnsi="Calibri" w:cs="Calibri"/>
          <w:b/>
          <w:bCs/>
        </w:rPr>
        <w:t>registrati</w:t>
      </w:r>
    </w:p>
    <w:p w14:paraId="1437E80F" w14:textId="77777777" w:rsidR="00FE4036" w:rsidRPr="00DB3DE7" w:rsidRDefault="00FE4036" w:rsidP="00B45879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581422A2" w14:textId="4B2B5F69" w:rsidR="00E56D56" w:rsidRPr="00DB3DE7" w:rsidRDefault="00FE4036" w:rsidP="00B45879">
      <w:pPr>
        <w:spacing w:after="0" w:line="276" w:lineRule="auto"/>
        <w:jc w:val="both"/>
        <w:rPr>
          <w:rFonts w:ascii="Calibri" w:hAnsi="Calibri" w:cs="Calibri"/>
        </w:rPr>
      </w:pPr>
      <w:r w:rsidRPr="00BC66C0">
        <w:rPr>
          <w:rFonts w:ascii="Calibri" w:hAnsi="Calibri" w:cs="Calibri"/>
          <w:b/>
          <w:bCs/>
        </w:rPr>
        <w:t xml:space="preserve">Verona, </w:t>
      </w:r>
      <w:r w:rsidR="00BC66C0" w:rsidRPr="00BC66C0">
        <w:rPr>
          <w:rFonts w:ascii="Calibri" w:hAnsi="Calibri" w:cs="Calibri"/>
          <w:b/>
          <w:bCs/>
        </w:rPr>
        <w:t>13</w:t>
      </w:r>
      <w:r w:rsidRPr="00BC66C0">
        <w:rPr>
          <w:rFonts w:ascii="Calibri" w:hAnsi="Calibri" w:cs="Calibri"/>
          <w:b/>
          <w:bCs/>
        </w:rPr>
        <w:t xml:space="preserve"> ottobre 2026</w:t>
      </w:r>
      <w:r w:rsidRPr="00DB3DE7">
        <w:rPr>
          <w:rFonts w:ascii="Calibri" w:hAnsi="Calibri" w:cs="Calibri"/>
        </w:rPr>
        <w:t xml:space="preserve">. </w:t>
      </w:r>
      <w:r w:rsidR="00802BB3" w:rsidRPr="00DB3DE7">
        <w:rPr>
          <w:rFonts w:ascii="Calibri" w:hAnsi="Calibri" w:cs="Calibri"/>
        </w:rPr>
        <w:t>Mercato,</w:t>
      </w:r>
      <w:r w:rsidR="00661912" w:rsidRPr="00DB3DE7">
        <w:rPr>
          <w:rFonts w:ascii="Calibri" w:hAnsi="Calibri" w:cs="Calibri"/>
        </w:rPr>
        <w:t xml:space="preserve"> </w:t>
      </w:r>
      <w:r w:rsidR="007B244C" w:rsidRPr="00DB3DE7">
        <w:rPr>
          <w:rFonts w:ascii="Calibri" w:hAnsi="Calibri" w:cs="Calibri"/>
        </w:rPr>
        <w:t>canali di vendita</w:t>
      </w:r>
      <w:r w:rsidR="00507A8A" w:rsidRPr="00DB3DE7">
        <w:rPr>
          <w:rFonts w:ascii="Calibri" w:hAnsi="Calibri" w:cs="Calibri"/>
        </w:rPr>
        <w:t>, carte dei vini</w:t>
      </w:r>
      <w:r w:rsidR="009005B7" w:rsidRPr="00DB3DE7">
        <w:rPr>
          <w:rFonts w:ascii="Calibri" w:hAnsi="Calibri" w:cs="Calibri"/>
        </w:rPr>
        <w:t xml:space="preserve"> e ristorazione</w:t>
      </w:r>
      <w:r w:rsidR="00B64097" w:rsidRPr="00DB3DE7">
        <w:rPr>
          <w:rFonts w:ascii="Calibri" w:hAnsi="Calibri" w:cs="Calibri"/>
        </w:rPr>
        <w:t xml:space="preserve">, </w:t>
      </w:r>
      <w:r w:rsidR="00661912" w:rsidRPr="00DB3DE7">
        <w:rPr>
          <w:rFonts w:ascii="Calibri" w:hAnsi="Calibri" w:cs="Calibri"/>
        </w:rPr>
        <w:t>enoturismo</w:t>
      </w:r>
      <w:r w:rsidR="00B64097" w:rsidRPr="00DB3DE7">
        <w:rPr>
          <w:rFonts w:ascii="Calibri" w:hAnsi="Calibri" w:cs="Calibri"/>
        </w:rPr>
        <w:t xml:space="preserve"> e formazione. </w:t>
      </w:r>
      <w:r w:rsidR="00661912" w:rsidRPr="00DB3DE7">
        <w:rPr>
          <w:rFonts w:ascii="Calibri" w:hAnsi="Calibri" w:cs="Calibri"/>
        </w:rPr>
        <w:t xml:space="preserve"> Sono i </w:t>
      </w:r>
      <w:r w:rsidR="007A6248" w:rsidRPr="00DB3DE7">
        <w:rPr>
          <w:rFonts w:ascii="Calibri" w:hAnsi="Calibri" w:cs="Calibri"/>
        </w:rPr>
        <w:t>titoli</w:t>
      </w:r>
      <w:r w:rsidR="00661912" w:rsidRPr="00DB3DE7">
        <w:rPr>
          <w:rFonts w:ascii="Calibri" w:hAnsi="Calibri" w:cs="Calibri"/>
        </w:rPr>
        <w:t xml:space="preserve"> </w:t>
      </w:r>
      <w:r w:rsidR="00B64097" w:rsidRPr="00DB3DE7">
        <w:rPr>
          <w:rFonts w:ascii="Calibri" w:hAnsi="Calibri" w:cs="Calibri"/>
        </w:rPr>
        <w:t>principali</w:t>
      </w:r>
      <w:r w:rsidR="008B5F30" w:rsidRPr="00DB3DE7">
        <w:rPr>
          <w:rFonts w:ascii="Calibri" w:hAnsi="Calibri" w:cs="Calibri"/>
        </w:rPr>
        <w:t xml:space="preserve"> del palinsesto della </w:t>
      </w:r>
      <w:proofErr w:type="gramStart"/>
      <w:r w:rsidR="008B5F30" w:rsidRPr="00DB3DE7">
        <w:rPr>
          <w:rFonts w:ascii="Calibri" w:hAnsi="Calibri" w:cs="Calibri"/>
        </w:rPr>
        <w:t>13^</w:t>
      </w:r>
      <w:proofErr w:type="gramEnd"/>
      <w:r w:rsidR="008B5F30" w:rsidRPr="00DB3DE7">
        <w:rPr>
          <w:rFonts w:ascii="Calibri" w:hAnsi="Calibri" w:cs="Calibri"/>
        </w:rPr>
        <w:t xml:space="preserve"> edizione di </w:t>
      </w:r>
      <w:r w:rsidR="008B5F30" w:rsidRPr="00DB3DE7">
        <w:rPr>
          <w:rFonts w:ascii="Calibri" w:hAnsi="Calibri" w:cs="Calibri"/>
          <w:b/>
          <w:bCs/>
        </w:rPr>
        <w:t>wine2wine</w:t>
      </w:r>
      <w:r w:rsidR="006C0FBA" w:rsidRPr="00DB3DE7">
        <w:rPr>
          <w:rFonts w:ascii="Calibri" w:hAnsi="Calibri" w:cs="Calibri"/>
          <w:b/>
          <w:bCs/>
        </w:rPr>
        <w:t xml:space="preserve"> Vinitaly</w:t>
      </w:r>
      <w:r w:rsidR="00B64097" w:rsidRPr="00DB3DE7">
        <w:rPr>
          <w:rFonts w:ascii="Calibri" w:hAnsi="Calibri" w:cs="Calibri"/>
          <w:b/>
          <w:bCs/>
        </w:rPr>
        <w:t xml:space="preserve"> </w:t>
      </w:r>
      <w:r w:rsidR="008B5F30" w:rsidRPr="00DB3DE7">
        <w:rPr>
          <w:rFonts w:ascii="Calibri" w:hAnsi="Calibri" w:cs="Calibri"/>
          <w:b/>
          <w:bCs/>
        </w:rPr>
        <w:t>Business Forum</w:t>
      </w:r>
      <w:r w:rsidR="008B5F30" w:rsidRPr="00DB3DE7">
        <w:rPr>
          <w:rFonts w:ascii="Calibri" w:hAnsi="Calibri" w:cs="Calibri"/>
        </w:rPr>
        <w:t xml:space="preserve">, </w:t>
      </w:r>
      <w:r w:rsidR="00CB056E" w:rsidRPr="00DB3DE7">
        <w:rPr>
          <w:rFonts w:ascii="Calibri" w:hAnsi="Calibri" w:cs="Calibri"/>
        </w:rPr>
        <w:t xml:space="preserve">il format di Veronafiere specificamente dedicato </w:t>
      </w:r>
      <w:r w:rsidR="00597ADD" w:rsidRPr="00DB3DE7">
        <w:rPr>
          <w:rFonts w:ascii="Calibri" w:hAnsi="Calibri" w:cs="Calibri"/>
        </w:rPr>
        <w:t xml:space="preserve">agli operatori professionali del settore </w:t>
      </w:r>
      <w:r w:rsidR="00B36C8B" w:rsidRPr="00DB3DE7">
        <w:rPr>
          <w:rFonts w:ascii="Calibri" w:hAnsi="Calibri" w:cs="Calibri"/>
        </w:rPr>
        <w:t>-</w:t>
      </w:r>
      <w:r w:rsidR="00597ADD" w:rsidRPr="00DB3DE7">
        <w:rPr>
          <w:rFonts w:ascii="Calibri" w:hAnsi="Calibri" w:cs="Calibri"/>
        </w:rPr>
        <w:t xml:space="preserve"> dalle cantine</w:t>
      </w:r>
      <w:r w:rsidR="00B36C8B" w:rsidRPr="00DB3DE7">
        <w:rPr>
          <w:rFonts w:ascii="Calibri" w:hAnsi="Calibri" w:cs="Calibri"/>
        </w:rPr>
        <w:t xml:space="preserve"> italiane</w:t>
      </w:r>
      <w:r w:rsidR="00597ADD" w:rsidRPr="00DB3DE7">
        <w:rPr>
          <w:rFonts w:ascii="Calibri" w:hAnsi="Calibri" w:cs="Calibri"/>
        </w:rPr>
        <w:t xml:space="preserve"> </w:t>
      </w:r>
      <w:r w:rsidR="004A1779">
        <w:rPr>
          <w:rFonts w:ascii="Calibri" w:hAnsi="Calibri" w:cs="Calibri"/>
        </w:rPr>
        <w:t>agli operatori i</w:t>
      </w:r>
      <w:r w:rsidR="005654B7" w:rsidRPr="00DB3DE7">
        <w:rPr>
          <w:rFonts w:ascii="Calibri" w:hAnsi="Calibri" w:cs="Calibri"/>
        </w:rPr>
        <w:t>nternazionali</w:t>
      </w:r>
      <w:r w:rsidR="00597ADD" w:rsidRPr="00DB3DE7">
        <w:rPr>
          <w:rFonts w:ascii="Calibri" w:hAnsi="Calibri" w:cs="Calibri"/>
        </w:rPr>
        <w:t xml:space="preserve"> - i</w:t>
      </w:r>
      <w:r w:rsidR="00CA581E" w:rsidRPr="00DB3DE7">
        <w:rPr>
          <w:rFonts w:ascii="Calibri" w:hAnsi="Calibri" w:cs="Calibri"/>
        </w:rPr>
        <w:t xml:space="preserve">n programma a </w:t>
      </w:r>
      <w:r w:rsidR="00CA581E" w:rsidRPr="00DB3DE7">
        <w:rPr>
          <w:rFonts w:ascii="Calibri" w:hAnsi="Calibri" w:cs="Calibri"/>
          <w:b/>
          <w:bCs/>
        </w:rPr>
        <w:t>New York il 26 e 27 ottobre</w:t>
      </w:r>
      <w:r w:rsidR="0075106B" w:rsidRPr="00DB3DE7">
        <w:rPr>
          <w:rFonts w:ascii="Calibri" w:hAnsi="Calibri" w:cs="Calibri"/>
        </w:rPr>
        <w:t>. Venti</w:t>
      </w:r>
      <w:r w:rsidR="00827B74" w:rsidRPr="00DB3DE7">
        <w:rPr>
          <w:rFonts w:ascii="Calibri" w:hAnsi="Calibri" w:cs="Calibri"/>
        </w:rPr>
        <w:t>due</w:t>
      </w:r>
      <w:r w:rsidR="0075106B" w:rsidRPr="00DB3DE7">
        <w:rPr>
          <w:rFonts w:ascii="Calibri" w:hAnsi="Calibri" w:cs="Calibri"/>
        </w:rPr>
        <w:t xml:space="preserve"> le sessioni</w:t>
      </w:r>
      <w:r w:rsidR="006606F8" w:rsidRPr="00DB3DE7">
        <w:rPr>
          <w:rFonts w:ascii="Calibri" w:hAnsi="Calibri" w:cs="Calibri"/>
        </w:rPr>
        <w:t xml:space="preserve"> </w:t>
      </w:r>
      <w:r w:rsidR="00A70E7C" w:rsidRPr="00DB3DE7">
        <w:rPr>
          <w:rFonts w:ascii="Calibri" w:hAnsi="Calibri" w:cs="Calibri"/>
        </w:rPr>
        <w:t xml:space="preserve">di lavoro </w:t>
      </w:r>
      <w:r w:rsidR="006606F8" w:rsidRPr="00DB3DE7">
        <w:rPr>
          <w:rFonts w:ascii="Calibri" w:hAnsi="Calibri" w:cs="Calibri"/>
        </w:rPr>
        <w:t>che affiancheranno</w:t>
      </w:r>
      <w:r w:rsidR="00A70E7C" w:rsidRPr="00DB3DE7">
        <w:rPr>
          <w:rFonts w:ascii="Calibri" w:hAnsi="Calibri" w:cs="Calibri"/>
        </w:rPr>
        <w:t>,</w:t>
      </w:r>
      <w:r w:rsidR="006606F8" w:rsidRPr="00DB3DE7">
        <w:rPr>
          <w:rFonts w:ascii="Calibri" w:hAnsi="Calibri" w:cs="Calibri"/>
        </w:rPr>
        <w:t xml:space="preserve"> in contemporanea</w:t>
      </w:r>
      <w:r w:rsidR="00A70E7C" w:rsidRPr="00DB3DE7">
        <w:rPr>
          <w:rFonts w:ascii="Calibri" w:hAnsi="Calibri" w:cs="Calibri"/>
        </w:rPr>
        <w:t>,</w:t>
      </w:r>
      <w:r w:rsidR="006606F8" w:rsidRPr="00DB3DE7">
        <w:rPr>
          <w:rFonts w:ascii="Calibri" w:hAnsi="Calibri" w:cs="Calibri"/>
        </w:rPr>
        <w:t xml:space="preserve"> </w:t>
      </w:r>
      <w:r w:rsidR="008B54E1" w:rsidRPr="00DB3DE7">
        <w:rPr>
          <w:rFonts w:ascii="Calibri" w:hAnsi="Calibri" w:cs="Calibri"/>
        </w:rPr>
        <w:t xml:space="preserve">il matching delle </w:t>
      </w:r>
      <w:r w:rsidR="008B54E1" w:rsidRPr="00DB3DE7">
        <w:rPr>
          <w:rFonts w:ascii="Calibri" w:hAnsi="Calibri" w:cs="Calibri"/>
          <w:b/>
          <w:bCs/>
        </w:rPr>
        <w:t>300 aziende italiane espositrici</w:t>
      </w:r>
      <w:r w:rsidR="00497017" w:rsidRPr="00DB3DE7">
        <w:rPr>
          <w:rFonts w:ascii="Calibri" w:hAnsi="Calibri" w:cs="Calibri"/>
          <w:b/>
          <w:bCs/>
        </w:rPr>
        <w:t xml:space="preserve"> </w:t>
      </w:r>
      <w:r w:rsidR="00497017" w:rsidRPr="00DB3DE7">
        <w:rPr>
          <w:rFonts w:ascii="Calibri" w:hAnsi="Calibri" w:cs="Calibri"/>
        </w:rPr>
        <w:t>di</w:t>
      </w:r>
      <w:r w:rsidR="00497017" w:rsidRPr="00DB3DE7">
        <w:rPr>
          <w:rFonts w:ascii="Calibri" w:hAnsi="Calibri" w:cs="Calibri"/>
          <w:b/>
          <w:bCs/>
        </w:rPr>
        <w:t xml:space="preserve"> </w:t>
      </w:r>
      <w:proofErr w:type="spellStart"/>
      <w:r w:rsidR="00497017" w:rsidRPr="00DB3DE7">
        <w:rPr>
          <w:rFonts w:ascii="Calibri" w:hAnsi="Calibri" w:cs="Calibri"/>
          <w:b/>
          <w:bCs/>
        </w:rPr>
        <w:t>Vinitaly.USA</w:t>
      </w:r>
      <w:proofErr w:type="spellEnd"/>
      <w:r w:rsidR="00497017" w:rsidRPr="00DB3DE7">
        <w:rPr>
          <w:rFonts w:ascii="Calibri" w:hAnsi="Calibri" w:cs="Calibri"/>
        </w:rPr>
        <w:t xml:space="preserve"> </w:t>
      </w:r>
      <w:r w:rsidR="00A70E7C" w:rsidRPr="00DB3DE7">
        <w:rPr>
          <w:rFonts w:ascii="Calibri" w:hAnsi="Calibri" w:cs="Calibri"/>
        </w:rPr>
        <w:t>con</w:t>
      </w:r>
      <w:r w:rsidR="00895181" w:rsidRPr="00DB3DE7">
        <w:rPr>
          <w:rFonts w:ascii="Calibri" w:hAnsi="Calibri" w:cs="Calibri"/>
        </w:rPr>
        <w:t xml:space="preserve"> i </w:t>
      </w:r>
      <w:r w:rsidR="001A41B0" w:rsidRPr="00DB3DE7">
        <w:rPr>
          <w:rFonts w:ascii="Calibri" w:hAnsi="Calibri" w:cs="Calibri"/>
        </w:rPr>
        <w:t>buyer attesi</w:t>
      </w:r>
      <w:r w:rsidR="00187AE0" w:rsidRPr="00DB3DE7">
        <w:rPr>
          <w:rFonts w:ascii="Calibri" w:hAnsi="Calibri" w:cs="Calibri"/>
        </w:rPr>
        <w:t xml:space="preserve"> da</w:t>
      </w:r>
      <w:r w:rsidR="00F300B4" w:rsidRPr="00DB3DE7">
        <w:rPr>
          <w:rFonts w:ascii="Calibri" w:hAnsi="Calibri" w:cs="Calibri"/>
        </w:rPr>
        <w:t xml:space="preserve"> Stati Uniti, </w:t>
      </w:r>
      <w:r w:rsidR="00187AE0" w:rsidRPr="00DB3DE7">
        <w:rPr>
          <w:rFonts w:ascii="Calibri" w:hAnsi="Calibri" w:cs="Calibri"/>
        </w:rPr>
        <w:t>Canada e Messico</w:t>
      </w:r>
      <w:r w:rsidR="00DE0951" w:rsidRPr="00DB3DE7">
        <w:rPr>
          <w:rFonts w:ascii="Calibri" w:hAnsi="Calibri" w:cs="Calibri"/>
        </w:rPr>
        <w:t xml:space="preserve"> (ad oggi oltre </w:t>
      </w:r>
      <w:r w:rsidR="005E15D0" w:rsidRPr="00BC66C0">
        <w:rPr>
          <w:rFonts w:ascii="Calibri" w:hAnsi="Calibri" w:cs="Calibri"/>
          <w:b/>
          <w:bCs/>
        </w:rPr>
        <w:t>1000</w:t>
      </w:r>
      <w:r w:rsidR="00DE0951" w:rsidRPr="00DB3DE7">
        <w:rPr>
          <w:rFonts w:ascii="Calibri" w:hAnsi="Calibri" w:cs="Calibri"/>
          <w:b/>
          <w:bCs/>
        </w:rPr>
        <w:t xml:space="preserve"> </w:t>
      </w:r>
      <w:r w:rsidR="00DE0951" w:rsidRPr="00DB3DE7">
        <w:rPr>
          <w:rFonts w:ascii="Calibri" w:hAnsi="Calibri" w:cs="Calibri"/>
        </w:rPr>
        <w:t xml:space="preserve">quelli già </w:t>
      </w:r>
      <w:r w:rsidR="005E15D0" w:rsidRPr="00DB3DE7">
        <w:rPr>
          <w:rFonts w:ascii="Calibri" w:hAnsi="Calibri" w:cs="Calibri"/>
        </w:rPr>
        <w:t>preregistrati</w:t>
      </w:r>
      <w:r w:rsidR="00DE0951" w:rsidRPr="00DB3DE7">
        <w:rPr>
          <w:rFonts w:ascii="Calibri" w:hAnsi="Calibri" w:cs="Calibri"/>
        </w:rPr>
        <w:t>)</w:t>
      </w:r>
      <w:r w:rsidR="00187AE0" w:rsidRPr="00DB3DE7">
        <w:rPr>
          <w:rFonts w:ascii="Calibri" w:hAnsi="Calibri" w:cs="Calibri"/>
        </w:rPr>
        <w:t xml:space="preserve">. </w:t>
      </w:r>
    </w:p>
    <w:p w14:paraId="4658A081" w14:textId="6407CE62" w:rsidR="00FC70AE" w:rsidRDefault="00FC70AE" w:rsidP="00B45879">
      <w:pPr>
        <w:spacing w:after="0" w:line="276" w:lineRule="auto"/>
        <w:jc w:val="both"/>
        <w:rPr>
          <w:rFonts w:ascii="Calibri" w:hAnsi="Calibri" w:cs="Calibri"/>
        </w:rPr>
      </w:pPr>
      <w:r w:rsidRPr="00DB3DE7">
        <w:rPr>
          <w:rFonts w:ascii="Calibri" w:hAnsi="Calibri" w:cs="Calibri"/>
        </w:rPr>
        <w:t xml:space="preserve">Realizzato al Pier 36 in collaborazione con ITA </w:t>
      </w:r>
      <w:r w:rsidR="005E15D0" w:rsidRPr="00DB3DE7">
        <w:rPr>
          <w:rFonts w:ascii="Calibri" w:hAnsi="Calibri" w:cs="Calibri"/>
        </w:rPr>
        <w:t>-</w:t>
      </w:r>
      <w:r w:rsidRPr="00DB3DE7">
        <w:rPr>
          <w:rFonts w:ascii="Calibri" w:hAnsi="Calibri" w:cs="Calibri"/>
        </w:rPr>
        <w:t xml:space="preserve"> Italian Trade Agency, wine2wine apre l</w:t>
      </w:r>
      <w:r w:rsidR="00EC54DD" w:rsidRPr="00DB3DE7">
        <w:rPr>
          <w:rFonts w:ascii="Calibri" w:hAnsi="Calibri" w:cs="Calibri"/>
        </w:rPr>
        <w:t>’</w:t>
      </w:r>
      <w:r w:rsidRPr="00DB3DE7">
        <w:rPr>
          <w:rFonts w:ascii="Calibri" w:hAnsi="Calibri" w:cs="Calibri"/>
        </w:rPr>
        <w:t xml:space="preserve">agenda lunedì 26 ottobre con un focus sul </w:t>
      </w:r>
      <w:r w:rsidRPr="00DB3DE7">
        <w:rPr>
          <w:rFonts w:ascii="Calibri" w:hAnsi="Calibri" w:cs="Calibri"/>
          <w:b/>
          <w:bCs/>
        </w:rPr>
        <w:t>futuro dell’enoturismo in Italia</w:t>
      </w:r>
      <w:r w:rsidRPr="00DB3DE7">
        <w:rPr>
          <w:rFonts w:ascii="Calibri" w:hAnsi="Calibri" w:cs="Calibri"/>
        </w:rPr>
        <w:t xml:space="preserve"> e su chi orienta le scelte di viaggio degli americani. </w:t>
      </w:r>
      <w:r w:rsidR="000C0A04">
        <w:rPr>
          <w:rFonts w:ascii="Calibri" w:hAnsi="Calibri" w:cs="Calibri"/>
        </w:rPr>
        <w:t>Con la regia anche</w:t>
      </w:r>
      <w:r w:rsidR="00681ABE">
        <w:rPr>
          <w:rFonts w:ascii="Calibri" w:hAnsi="Calibri" w:cs="Calibri"/>
        </w:rPr>
        <w:t xml:space="preserve"> di</w:t>
      </w:r>
      <w:r w:rsidRPr="00DB3DE7">
        <w:rPr>
          <w:rFonts w:ascii="Calibri" w:hAnsi="Calibri" w:cs="Calibri"/>
        </w:rPr>
        <w:t xml:space="preserve"> </w:t>
      </w:r>
      <w:r w:rsidRPr="00DB3DE7">
        <w:rPr>
          <w:rFonts w:ascii="Calibri" w:hAnsi="Calibri" w:cs="Calibri"/>
          <w:b/>
          <w:bCs/>
        </w:rPr>
        <w:t xml:space="preserve">Vinitaly </w:t>
      </w:r>
      <w:proofErr w:type="spellStart"/>
      <w:r w:rsidRPr="00DB3DE7">
        <w:rPr>
          <w:rFonts w:ascii="Calibri" w:hAnsi="Calibri" w:cs="Calibri"/>
          <w:b/>
          <w:bCs/>
        </w:rPr>
        <w:t>Tourism</w:t>
      </w:r>
      <w:proofErr w:type="spellEnd"/>
      <w:r w:rsidRPr="00DB3DE7">
        <w:rPr>
          <w:rFonts w:ascii="Calibri" w:hAnsi="Calibri" w:cs="Calibri"/>
        </w:rPr>
        <w:t xml:space="preserve">, il confronto vedrà la partecipazione di Susan Kostrzewa, già direttrice di Wine </w:t>
      </w:r>
      <w:proofErr w:type="spellStart"/>
      <w:r w:rsidRPr="00DB3DE7">
        <w:rPr>
          <w:rFonts w:ascii="Calibri" w:hAnsi="Calibri" w:cs="Calibri"/>
        </w:rPr>
        <w:t>Enthusiast</w:t>
      </w:r>
      <w:proofErr w:type="spellEnd"/>
      <w:r w:rsidRPr="00DB3DE7">
        <w:rPr>
          <w:rFonts w:ascii="Calibri" w:hAnsi="Calibri" w:cs="Calibri"/>
        </w:rPr>
        <w:t xml:space="preserve"> e oggi editorialista di </w:t>
      </w:r>
      <w:proofErr w:type="spellStart"/>
      <w:r w:rsidRPr="00DB3DE7">
        <w:rPr>
          <w:rFonts w:ascii="Calibri" w:hAnsi="Calibri" w:cs="Calibri"/>
        </w:rPr>
        <w:t>Resplendent</w:t>
      </w:r>
      <w:proofErr w:type="spellEnd"/>
      <w:r w:rsidRPr="00DB3DE7">
        <w:rPr>
          <w:rFonts w:ascii="Calibri" w:hAnsi="Calibri" w:cs="Calibri"/>
        </w:rPr>
        <w:t xml:space="preserve"> Ink, e di Riley Pearce, direttore di Trip Development per il tour operator </w:t>
      </w:r>
      <w:proofErr w:type="spellStart"/>
      <w:r w:rsidRPr="00DB3DE7">
        <w:rPr>
          <w:rFonts w:ascii="Calibri" w:hAnsi="Calibri" w:cs="Calibri"/>
        </w:rPr>
        <w:t>Backroads</w:t>
      </w:r>
      <w:proofErr w:type="spellEnd"/>
      <w:r w:rsidR="00E41A16">
        <w:rPr>
          <w:rFonts w:ascii="Calibri" w:hAnsi="Calibri" w:cs="Calibri"/>
        </w:rPr>
        <w:t>, Cristina</w:t>
      </w:r>
      <w:r w:rsidR="00BE3B57">
        <w:rPr>
          <w:rFonts w:ascii="Calibri" w:hAnsi="Calibri" w:cs="Calibri"/>
        </w:rPr>
        <w:t xml:space="preserve"> Marian</w:t>
      </w:r>
      <w:r w:rsidR="00625CD3">
        <w:rPr>
          <w:rFonts w:ascii="Calibri" w:hAnsi="Calibri" w:cs="Calibri"/>
        </w:rPr>
        <w:t>i</w:t>
      </w:r>
      <w:r w:rsidR="00BE3B57">
        <w:rPr>
          <w:rFonts w:ascii="Calibri" w:hAnsi="Calibri" w:cs="Calibri"/>
        </w:rPr>
        <w:t xml:space="preserve"> (</w:t>
      </w:r>
      <w:r w:rsidR="00265B63" w:rsidRPr="00265B63">
        <w:rPr>
          <w:rFonts w:ascii="Calibri" w:hAnsi="Calibri" w:cs="Calibri"/>
        </w:rPr>
        <w:t xml:space="preserve">proprietaria e </w:t>
      </w:r>
      <w:r w:rsidR="001D7C5B">
        <w:rPr>
          <w:rFonts w:ascii="Calibri" w:hAnsi="Calibri" w:cs="Calibri"/>
        </w:rPr>
        <w:t>ceo</w:t>
      </w:r>
      <w:r w:rsidR="00265B63" w:rsidRPr="00265B63">
        <w:rPr>
          <w:rFonts w:ascii="Calibri" w:hAnsi="Calibri" w:cs="Calibri"/>
        </w:rPr>
        <w:t xml:space="preserve"> Banfi</w:t>
      </w:r>
      <w:r w:rsidR="00265B63">
        <w:rPr>
          <w:rFonts w:ascii="Calibri" w:hAnsi="Calibri" w:cs="Calibri"/>
        </w:rPr>
        <w:t>)</w:t>
      </w:r>
      <w:r w:rsidR="001D7C5B">
        <w:rPr>
          <w:rFonts w:ascii="Calibri" w:hAnsi="Calibri" w:cs="Calibri"/>
        </w:rPr>
        <w:t xml:space="preserve"> e Seth Snider </w:t>
      </w:r>
      <w:r w:rsidR="00896751">
        <w:rPr>
          <w:rFonts w:ascii="Calibri" w:hAnsi="Calibri" w:cs="Calibri"/>
        </w:rPr>
        <w:t>(</w:t>
      </w:r>
      <w:r w:rsidR="00896751" w:rsidRPr="00896751">
        <w:rPr>
          <w:rFonts w:ascii="Calibri" w:hAnsi="Calibri" w:cs="Calibri"/>
        </w:rPr>
        <w:t>cofondatore di Your Private Italy, operatore specializzato in viaggi di lusso su misura in Italia</w:t>
      </w:r>
      <w:r w:rsidR="00896751">
        <w:rPr>
          <w:rFonts w:ascii="Calibri" w:hAnsi="Calibri" w:cs="Calibri"/>
        </w:rPr>
        <w:t>).</w:t>
      </w:r>
    </w:p>
    <w:p w14:paraId="733D9008" w14:textId="77777777" w:rsidR="00761022" w:rsidRDefault="00761022" w:rsidP="00B45879">
      <w:pPr>
        <w:spacing w:after="0" w:line="276" w:lineRule="auto"/>
        <w:jc w:val="both"/>
        <w:rPr>
          <w:rFonts w:ascii="Calibri" w:hAnsi="Calibri" w:cs="Calibri"/>
        </w:rPr>
      </w:pPr>
    </w:p>
    <w:p w14:paraId="02CE347D" w14:textId="00401460" w:rsidR="00DA63DD" w:rsidRDefault="00FD6CBF" w:rsidP="00B45879">
      <w:pPr>
        <w:spacing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Il rapporto</w:t>
      </w:r>
      <w:r w:rsidR="003A5E60" w:rsidRPr="00DB3DE7">
        <w:rPr>
          <w:rFonts w:ascii="Calibri" w:hAnsi="Calibri" w:cs="Calibri"/>
        </w:rPr>
        <w:t xml:space="preserve"> tra vino italiano e mercato americano sono al centro dei due panel realizzati da </w:t>
      </w:r>
      <w:r w:rsidR="003A5E60" w:rsidRPr="00DB3DE7">
        <w:rPr>
          <w:rFonts w:ascii="Calibri" w:hAnsi="Calibri" w:cs="Calibri"/>
          <w:b/>
          <w:bCs/>
        </w:rPr>
        <w:t>ITA</w:t>
      </w:r>
      <w:r w:rsidR="003A5E60" w:rsidRPr="00DB3DE7">
        <w:rPr>
          <w:rFonts w:ascii="Calibri" w:hAnsi="Calibri" w:cs="Calibri"/>
        </w:rPr>
        <w:t xml:space="preserve"> - </w:t>
      </w:r>
      <w:r w:rsidR="003A5E60" w:rsidRPr="00DB3DE7">
        <w:rPr>
          <w:rFonts w:ascii="Calibri" w:hAnsi="Calibri" w:cs="Calibri"/>
          <w:b/>
          <w:bCs/>
        </w:rPr>
        <w:t>Italian Trade Agency</w:t>
      </w:r>
      <w:r w:rsidR="00EC34C7">
        <w:rPr>
          <w:rFonts w:ascii="Calibri" w:hAnsi="Calibri" w:cs="Calibri"/>
        </w:rPr>
        <w:t>. Ad aprire i lavori</w:t>
      </w:r>
      <w:r w:rsidR="00EE1B41">
        <w:rPr>
          <w:rFonts w:ascii="Calibri" w:hAnsi="Calibri" w:cs="Calibri"/>
        </w:rPr>
        <w:t xml:space="preserve"> </w:t>
      </w:r>
      <w:r w:rsidR="00842178">
        <w:rPr>
          <w:rFonts w:ascii="Calibri" w:hAnsi="Calibri" w:cs="Calibri"/>
        </w:rPr>
        <w:t>è il</w:t>
      </w:r>
      <w:r w:rsidR="00EE1B41">
        <w:rPr>
          <w:rFonts w:ascii="Calibri" w:hAnsi="Calibri" w:cs="Calibri"/>
        </w:rPr>
        <w:t xml:space="preserve"> </w:t>
      </w:r>
      <w:proofErr w:type="spellStart"/>
      <w:r w:rsidR="00842178">
        <w:rPr>
          <w:rFonts w:ascii="Calibri" w:hAnsi="Calibri" w:cs="Calibri"/>
        </w:rPr>
        <w:t>w</w:t>
      </w:r>
      <w:r w:rsidR="00EE1B41">
        <w:rPr>
          <w:rFonts w:ascii="Calibri" w:hAnsi="Calibri" w:cs="Calibri"/>
        </w:rPr>
        <w:t>ine</w:t>
      </w:r>
      <w:proofErr w:type="spellEnd"/>
      <w:r w:rsidR="00EE1B41">
        <w:rPr>
          <w:rFonts w:ascii="Calibri" w:hAnsi="Calibri" w:cs="Calibri"/>
        </w:rPr>
        <w:t xml:space="preserve"> </w:t>
      </w:r>
      <w:proofErr w:type="spellStart"/>
      <w:r w:rsidR="00EE1B41">
        <w:rPr>
          <w:rFonts w:ascii="Calibri" w:hAnsi="Calibri" w:cs="Calibri"/>
        </w:rPr>
        <w:t>industry</w:t>
      </w:r>
      <w:proofErr w:type="spellEnd"/>
      <w:r w:rsidR="00842178">
        <w:rPr>
          <w:rFonts w:ascii="Calibri" w:hAnsi="Calibri" w:cs="Calibri"/>
        </w:rPr>
        <w:t xml:space="preserve"> forum </w:t>
      </w:r>
      <w:r w:rsidR="003A5E60" w:rsidRPr="00DB3DE7">
        <w:rPr>
          <w:rFonts w:ascii="Calibri" w:hAnsi="Calibri" w:cs="Calibri"/>
        </w:rPr>
        <w:t>“</w:t>
      </w:r>
      <w:r w:rsidR="003A5E60" w:rsidRPr="007A1A35">
        <w:rPr>
          <w:rFonts w:ascii="Calibri" w:hAnsi="Calibri" w:cs="Calibri"/>
          <w:b/>
          <w:bCs/>
        </w:rPr>
        <w:t>Il vino italiano e l’America: le prospettive</w:t>
      </w:r>
      <w:r w:rsidR="00CC0D67" w:rsidRPr="007A1A35">
        <w:rPr>
          <w:rFonts w:ascii="Calibri" w:hAnsi="Calibri" w:cs="Calibri"/>
          <w:b/>
          <w:bCs/>
        </w:rPr>
        <w:t>. Costruire il prossimo capitolo delle relazioni vinicole tra Italia e Stati Uniti</w:t>
      </w:r>
      <w:r w:rsidR="00F17B96" w:rsidRPr="00DB3DE7">
        <w:rPr>
          <w:rFonts w:ascii="Calibri" w:hAnsi="Calibri" w:cs="Calibri"/>
        </w:rPr>
        <w:t>”</w:t>
      </w:r>
      <w:r w:rsidR="00510E4D">
        <w:rPr>
          <w:rFonts w:ascii="Calibri" w:hAnsi="Calibri" w:cs="Calibri"/>
        </w:rPr>
        <w:t>,</w:t>
      </w:r>
      <w:r w:rsidR="00FC0DD2">
        <w:rPr>
          <w:rFonts w:ascii="Calibri" w:hAnsi="Calibri" w:cs="Calibri"/>
        </w:rPr>
        <w:t xml:space="preserve"> che vede la partecipazione di </w:t>
      </w:r>
      <w:r w:rsidR="00FC0DD2" w:rsidRPr="00AF7217">
        <w:rPr>
          <w:rFonts w:ascii="Calibri" w:hAnsi="Calibri" w:cs="Calibri"/>
          <w:b/>
          <w:bCs/>
        </w:rPr>
        <w:t>Matteo Zoppas</w:t>
      </w:r>
      <w:r w:rsidR="00FC0DD2">
        <w:rPr>
          <w:rFonts w:ascii="Calibri" w:hAnsi="Calibri" w:cs="Calibri"/>
        </w:rPr>
        <w:t>, presidente ITA</w:t>
      </w:r>
      <w:r w:rsidR="00F27C04">
        <w:rPr>
          <w:rFonts w:ascii="Calibri" w:hAnsi="Calibri" w:cs="Calibri"/>
        </w:rPr>
        <w:t xml:space="preserve">, </w:t>
      </w:r>
      <w:r w:rsidR="00F27C04" w:rsidRPr="00AF7217">
        <w:rPr>
          <w:rFonts w:ascii="Calibri" w:hAnsi="Calibri" w:cs="Calibri"/>
          <w:b/>
          <w:bCs/>
        </w:rPr>
        <w:t>Giovanni Sacripante</w:t>
      </w:r>
      <w:r w:rsidR="00F27C04">
        <w:rPr>
          <w:rFonts w:ascii="Calibri" w:hAnsi="Calibri" w:cs="Calibri"/>
        </w:rPr>
        <w:t xml:space="preserve">, direttore generale Veronafiere, </w:t>
      </w:r>
      <w:r w:rsidR="00F27C04" w:rsidRPr="00AF7217">
        <w:rPr>
          <w:rFonts w:ascii="Calibri" w:hAnsi="Calibri" w:cs="Calibri"/>
          <w:b/>
          <w:bCs/>
        </w:rPr>
        <w:t>Bill Terlato</w:t>
      </w:r>
      <w:r w:rsidR="00ED2223">
        <w:rPr>
          <w:rFonts w:ascii="Calibri" w:hAnsi="Calibri" w:cs="Calibri"/>
        </w:rPr>
        <w:t xml:space="preserve"> (presidente e ceo </w:t>
      </w:r>
      <w:proofErr w:type="spellStart"/>
      <w:r w:rsidR="00ED2223">
        <w:rPr>
          <w:rFonts w:ascii="Calibri" w:hAnsi="Calibri" w:cs="Calibri"/>
        </w:rPr>
        <w:t>Terlato</w:t>
      </w:r>
      <w:proofErr w:type="spellEnd"/>
      <w:r w:rsidR="00ED2223">
        <w:rPr>
          <w:rFonts w:ascii="Calibri" w:hAnsi="Calibri" w:cs="Calibri"/>
        </w:rPr>
        <w:t xml:space="preserve"> Wine Group)</w:t>
      </w:r>
      <w:r w:rsidR="00AF7612">
        <w:rPr>
          <w:rFonts w:ascii="Calibri" w:hAnsi="Calibri" w:cs="Calibri"/>
        </w:rPr>
        <w:t xml:space="preserve">, </w:t>
      </w:r>
      <w:r w:rsidR="00AF7612" w:rsidRPr="00EF3FAB">
        <w:rPr>
          <w:rFonts w:ascii="Calibri" w:hAnsi="Calibri" w:cs="Calibri"/>
          <w:b/>
          <w:bCs/>
        </w:rPr>
        <w:t>Matteo Lunelli</w:t>
      </w:r>
      <w:r w:rsidR="001412FF">
        <w:rPr>
          <w:rFonts w:ascii="Calibri" w:hAnsi="Calibri" w:cs="Calibri"/>
        </w:rPr>
        <w:t xml:space="preserve"> (</w:t>
      </w:r>
      <w:proofErr w:type="gramStart"/>
      <w:r w:rsidR="001412FF">
        <w:rPr>
          <w:rFonts w:ascii="Calibri" w:hAnsi="Calibri" w:cs="Calibri"/>
        </w:rPr>
        <w:t>ad</w:t>
      </w:r>
      <w:proofErr w:type="gramEnd"/>
      <w:r w:rsidR="00060C46">
        <w:rPr>
          <w:rFonts w:ascii="Calibri" w:hAnsi="Calibri" w:cs="Calibri"/>
        </w:rPr>
        <w:t xml:space="preserve"> Gruppo Lunelli)</w:t>
      </w:r>
      <w:r w:rsidR="00AF7612">
        <w:rPr>
          <w:rFonts w:ascii="Calibri" w:hAnsi="Calibri" w:cs="Calibri"/>
        </w:rPr>
        <w:t xml:space="preserve">, </w:t>
      </w:r>
      <w:r w:rsidR="00AF7612" w:rsidRPr="002A3EF9">
        <w:rPr>
          <w:rFonts w:ascii="Calibri" w:hAnsi="Calibri" w:cs="Calibri"/>
          <w:b/>
          <w:bCs/>
        </w:rPr>
        <w:t>Alison Napjus</w:t>
      </w:r>
      <w:r w:rsidR="00AF7612">
        <w:rPr>
          <w:rFonts w:ascii="Calibri" w:hAnsi="Calibri" w:cs="Calibri"/>
        </w:rPr>
        <w:t xml:space="preserve"> (Wine </w:t>
      </w:r>
      <w:proofErr w:type="spellStart"/>
      <w:r w:rsidR="00AF7612">
        <w:rPr>
          <w:rFonts w:ascii="Calibri" w:hAnsi="Calibri" w:cs="Calibri"/>
        </w:rPr>
        <w:t>Spectator</w:t>
      </w:r>
      <w:proofErr w:type="spellEnd"/>
      <w:r w:rsidR="00FD53A0">
        <w:rPr>
          <w:rFonts w:ascii="Calibri" w:hAnsi="Calibri" w:cs="Calibri"/>
        </w:rPr>
        <w:t>),</w:t>
      </w:r>
      <w:r w:rsidR="00AF7612" w:rsidRPr="00AF7612">
        <w:rPr>
          <w:rFonts w:ascii="Calibri" w:hAnsi="Calibri" w:cs="Calibri"/>
        </w:rPr>
        <w:t xml:space="preserve"> </w:t>
      </w:r>
      <w:r w:rsidR="00AF7612" w:rsidRPr="00AF7217">
        <w:rPr>
          <w:rFonts w:ascii="Calibri" w:hAnsi="Calibri" w:cs="Calibri"/>
          <w:b/>
          <w:bCs/>
        </w:rPr>
        <w:t>Tim Marson MW</w:t>
      </w:r>
      <w:r w:rsidR="00FD53A0">
        <w:rPr>
          <w:rFonts w:ascii="Calibri" w:hAnsi="Calibri" w:cs="Calibri"/>
        </w:rPr>
        <w:t xml:space="preserve"> </w:t>
      </w:r>
      <w:r w:rsidR="00BC66C0">
        <w:rPr>
          <w:rFonts w:ascii="Calibri" w:hAnsi="Calibri" w:cs="Calibri"/>
        </w:rPr>
        <w:t xml:space="preserve">(direttore Wine.com) </w:t>
      </w:r>
      <w:r w:rsidR="00FD53A0">
        <w:rPr>
          <w:rFonts w:ascii="Calibri" w:hAnsi="Calibri" w:cs="Calibri"/>
        </w:rPr>
        <w:t>e</w:t>
      </w:r>
      <w:r w:rsidR="00FD53A0" w:rsidRPr="00FD53A0">
        <w:rPr>
          <w:rFonts w:ascii="Calibri" w:hAnsi="Calibri" w:cs="Calibri"/>
        </w:rPr>
        <w:t xml:space="preserve"> </w:t>
      </w:r>
      <w:r w:rsidR="00FD53A0" w:rsidRPr="00AF7217">
        <w:rPr>
          <w:rFonts w:ascii="Calibri" w:hAnsi="Calibri" w:cs="Calibri"/>
          <w:b/>
          <w:bCs/>
        </w:rPr>
        <w:t>Bobby Stuckey</w:t>
      </w:r>
      <w:r w:rsidR="00272181">
        <w:rPr>
          <w:rFonts w:ascii="Calibri" w:hAnsi="Calibri" w:cs="Calibri"/>
        </w:rPr>
        <w:t xml:space="preserve"> (Master Sommelier e fondatore </w:t>
      </w:r>
      <w:r w:rsidR="00272181" w:rsidRPr="00272181">
        <w:rPr>
          <w:rFonts w:ascii="Calibri" w:hAnsi="Calibri" w:cs="Calibri"/>
        </w:rPr>
        <w:t xml:space="preserve">Frasca </w:t>
      </w:r>
      <w:proofErr w:type="spellStart"/>
      <w:r w:rsidR="00272181" w:rsidRPr="00272181">
        <w:rPr>
          <w:rFonts w:ascii="Calibri" w:hAnsi="Calibri" w:cs="Calibri"/>
        </w:rPr>
        <w:t>Hospitality</w:t>
      </w:r>
      <w:proofErr w:type="spellEnd"/>
      <w:r w:rsidR="00272181" w:rsidRPr="00272181">
        <w:rPr>
          <w:rFonts w:ascii="Calibri" w:hAnsi="Calibri" w:cs="Calibri"/>
        </w:rPr>
        <w:t xml:space="preserve"> Group</w:t>
      </w:r>
      <w:r w:rsidR="00272181">
        <w:rPr>
          <w:rFonts w:ascii="Calibri" w:hAnsi="Calibri" w:cs="Calibri"/>
        </w:rPr>
        <w:t>)</w:t>
      </w:r>
      <w:r w:rsidR="00EF3FAB">
        <w:rPr>
          <w:rFonts w:ascii="Calibri" w:hAnsi="Calibri" w:cs="Calibri"/>
        </w:rPr>
        <w:t xml:space="preserve">, moderati dalla giornalista </w:t>
      </w:r>
      <w:r w:rsidR="00EF3FAB" w:rsidRPr="00EF3FAB">
        <w:rPr>
          <w:rFonts w:ascii="Calibri" w:hAnsi="Calibri" w:cs="Calibri"/>
        </w:rPr>
        <w:t>Maria Luisa Rossi Hawkins</w:t>
      </w:r>
      <w:r w:rsidR="00EF3FAB">
        <w:rPr>
          <w:rFonts w:ascii="Calibri" w:hAnsi="Calibri" w:cs="Calibri"/>
        </w:rPr>
        <w:t xml:space="preserve">. </w:t>
      </w:r>
      <w:r w:rsidR="00272181">
        <w:rPr>
          <w:rFonts w:ascii="Calibri" w:hAnsi="Calibri" w:cs="Calibri"/>
        </w:rPr>
        <w:t>Segue</w:t>
      </w:r>
      <w:r w:rsidR="002A3EF9">
        <w:rPr>
          <w:rFonts w:ascii="Calibri" w:hAnsi="Calibri" w:cs="Calibri"/>
        </w:rPr>
        <w:t xml:space="preserve"> la</w:t>
      </w:r>
      <w:r w:rsidR="00510E4D">
        <w:rPr>
          <w:rFonts w:ascii="Calibri" w:hAnsi="Calibri" w:cs="Calibri"/>
        </w:rPr>
        <w:t xml:space="preserve"> sessione su </w:t>
      </w:r>
      <w:r w:rsidR="00F17B96" w:rsidRPr="00DB3DE7">
        <w:rPr>
          <w:rFonts w:ascii="Calibri" w:hAnsi="Calibri" w:cs="Calibri"/>
        </w:rPr>
        <w:t>“</w:t>
      </w:r>
      <w:r w:rsidR="003A5E60" w:rsidRPr="007A1A35">
        <w:rPr>
          <w:rFonts w:ascii="Calibri" w:hAnsi="Calibri" w:cs="Calibri"/>
          <w:b/>
          <w:bCs/>
        </w:rPr>
        <w:t>Produttori italiani e Master Sommelier americani: le domande che contano</w:t>
      </w:r>
      <w:r w:rsidR="00F17B96" w:rsidRPr="00DB3DE7">
        <w:rPr>
          <w:rFonts w:ascii="Calibri" w:hAnsi="Calibri" w:cs="Calibri"/>
        </w:rPr>
        <w:t>”</w:t>
      </w:r>
      <w:r w:rsidR="003A5E60" w:rsidRPr="00DB3DE7">
        <w:rPr>
          <w:rFonts w:ascii="Calibri" w:hAnsi="Calibri" w:cs="Calibri"/>
        </w:rPr>
        <w:t>, con</w:t>
      </w:r>
      <w:r w:rsidR="00300A32">
        <w:rPr>
          <w:rFonts w:ascii="Calibri" w:hAnsi="Calibri" w:cs="Calibri"/>
        </w:rPr>
        <w:t xml:space="preserve"> i Master Sommelier</w:t>
      </w:r>
      <w:r w:rsidR="003A5E60" w:rsidRPr="00DB3DE7">
        <w:rPr>
          <w:rFonts w:ascii="Calibri" w:hAnsi="Calibri" w:cs="Calibri"/>
        </w:rPr>
        <w:t xml:space="preserve"> Laura DePasquale, Julie M. Dalton</w:t>
      </w:r>
      <w:r w:rsidR="002B2800" w:rsidRPr="00DB3DE7">
        <w:rPr>
          <w:rFonts w:ascii="Calibri" w:hAnsi="Calibri" w:cs="Calibri"/>
        </w:rPr>
        <w:t xml:space="preserve"> </w:t>
      </w:r>
      <w:r w:rsidR="00985F95">
        <w:rPr>
          <w:rFonts w:ascii="Calibri" w:hAnsi="Calibri" w:cs="Calibri"/>
        </w:rPr>
        <w:t>(</w:t>
      </w:r>
      <w:r w:rsidR="00097BEB" w:rsidRPr="00097BEB">
        <w:rPr>
          <w:rFonts w:ascii="Calibri" w:hAnsi="Calibri" w:cs="Calibri"/>
        </w:rPr>
        <w:t>Post Oak Hotel a Houston</w:t>
      </w:r>
      <w:r w:rsidR="002B2800" w:rsidRPr="00DB3DE7">
        <w:rPr>
          <w:rFonts w:ascii="Calibri" w:hAnsi="Calibri" w:cs="Calibri"/>
        </w:rPr>
        <w:t>)</w:t>
      </w:r>
      <w:r w:rsidR="003A5E60" w:rsidRPr="00DB3DE7">
        <w:rPr>
          <w:rFonts w:ascii="Calibri" w:hAnsi="Calibri" w:cs="Calibri"/>
        </w:rPr>
        <w:t>, Jonathan Eichholz</w:t>
      </w:r>
      <w:r w:rsidR="00D15850" w:rsidRPr="00DB3DE7">
        <w:rPr>
          <w:rFonts w:ascii="Calibri" w:hAnsi="Calibri" w:cs="Calibri"/>
        </w:rPr>
        <w:t xml:space="preserve"> (docente di </w:t>
      </w:r>
      <w:proofErr w:type="spellStart"/>
      <w:r w:rsidR="00D15850" w:rsidRPr="00DB3DE7">
        <w:rPr>
          <w:rFonts w:ascii="Calibri" w:hAnsi="Calibri" w:cs="Calibri"/>
        </w:rPr>
        <w:t>GuildSomm</w:t>
      </w:r>
      <w:proofErr w:type="spellEnd"/>
      <w:r w:rsidR="00D15850" w:rsidRPr="00DB3DE7">
        <w:rPr>
          <w:rFonts w:ascii="Calibri" w:hAnsi="Calibri" w:cs="Calibri"/>
        </w:rPr>
        <w:t>, con esperienza nella ristorazione stellata di New York)</w:t>
      </w:r>
      <w:r w:rsidR="003A5E60" w:rsidRPr="00DB3DE7">
        <w:rPr>
          <w:rFonts w:ascii="Calibri" w:hAnsi="Calibri" w:cs="Calibri"/>
        </w:rPr>
        <w:t xml:space="preserve"> e Jim Bube</w:t>
      </w:r>
      <w:r w:rsidR="002B2800" w:rsidRPr="00DB3DE7">
        <w:rPr>
          <w:rFonts w:ascii="Calibri" w:hAnsi="Calibri" w:cs="Calibri"/>
        </w:rPr>
        <w:t xml:space="preserve"> (National Wine Director del gruppo di ristorazione </w:t>
      </w:r>
      <w:proofErr w:type="spellStart"/>
      <w:r w:rsidR="002B2800" w:rsidRPr="00DB3DE7">
        <w:rPr>
          <w:rFonts w:ascii="Calibri" w:hAnsi="Calibri" w:cs="Calibri"/>
        </w:rPr>
        <w:t>Hogsalt</w:t>
      </w:r>
      <w:proofErr w:type="spellEnd"/>
      <w:r w:rsidR="002B2800" w:rsidRPr="00DB3DE7">
        <w:rPr>
          <w:rFonts w:ascii="Calibri" w:hAnsi="Calibri" w:cs="Calibri"/>
        </w:rPr>
        <w:t>)</w:t>
      </w:r>
      <w:r w:rsidR="0013449B">
        <w:rPr>
          <w:rFonts w:ascii="Calibri" w:hAnsi="Calibri" w:cs="Calibri"/>
        </w:rPr>
        <w:t xml:space="preserve">, moderati da </w:t>
      </w:r>
      <w:r w:rsidR="00D416BA">
        <w:rPr>
          <w:rFonts w:ascii="Calibri" w:hAnsi="Calibri" w:cs="Calibri"/>
        </w:rPr>
        <w:t>Stevie Kim (</w:t>
      </w:r>
      <w:proofErr w:type="spellStart"/>
      <w:r w:rsidR="00D416BA">
        <w:rPr>
          <w:rFonts w:ascii="Calibri" w:hAnsi="Calibri" w:cs="Calibri"/>
        </w:rPr>
        <w:t>m</w:t>
      </w:r>
      <w:r w:rsidR="00D416BA" w:rsidRPr="00D416BA">
        <w:rPr>
          <w:rFonts w:ascii="Calibri" w:hAnsi="Calibri" w:cs="Calibri"/>
        </w:rPr>
        <w:t>anaging</w:t>
      </w:r>
      <w:proofErr w:type="spellEnd"/>
      <w:r w:rsidR="00D416BA" w:rsidRPr="00D416BA">
        <w:rPr>
          <w:rFonts w:ascii="Calibri" w:hAnsi="Calibri" w:cs="Calibri"/>
        </w:rPr>
        <w:t xml:space="preserve"> </w:t>
      </w:r>
      <w:r w:rsidR="00D416BA">
        <w:rPr>
          <w:rFonts w:ascii="Calibri" w:hAnsi="Calibri" w:cs="Calibri"/>
        </w:rPr>
        <w:t>p</w:t>
      </w:r>
      <w:r w:rsidR="00D416BA" w:rsidRPr="00D416BA">
        <w:rPr>
          <w:rFonts w:ascii="Calibri" w:hAnsi="Calibri" w:cs="Calibri"/>
        </w:rPr>
        <w:t>artner</w:t>
      </w:r>
      <w:r w:rsidR="00D416BA">
        <w:rPr>
          <w:rFonts w:ascii="Calibri" w:hAnsi="Calibri" w:cs="Calibri"/>
        </w:rPr>
        <w:t xml:space="preserve"> </w:t>
      </w:r>
      <w:r w:rsidR="00D416BA" w:rsidRPr="00D416BA">
        <w:rPr>
          <w:rFonts w:ascii="Calibri" w:hAnsi="Calibri" w:cs="Calibri"/>
        </w:rPr>
        <w:t>Vinitaly</w:t>
      </w:r>
      <w:r w:rsidR="00D416BA">
        <w:rPr>
          <w:rFonts w:ascii="Calibri" w:hAnsi="Calibri" w:cs="Calibri"/>
        </w:rPr>
        <w:t xml:space="preserve">) e </w:t>
      </w:r>
      <w:r w:rsidR="005859B9">
        <w:rPr>
          <w:rFonts w:ascii="Calibri" w:hAnsi="Calibri" w:cs="Calibri"/>
        </w:rPr>
        <w:t>J</w:t>
      </w:r>
      <w:r w:rsidR="005859B9" w:rsidRPr="005859B9">
        <w:rPr>
          <w:rFonts w:ascii="Calibri" w:hAnsi="Calibri" w:cs="Calibri"/>
        </w:rPr>
        <w:t xml:space="preserve">enny Hemmer DipWSET, direttrice esecutiva di </w:t>
      </w:r>
      <w:proofErr w:type="spellStart"/>
      <w:r w:rsidR="005859B9" w:rsidRPr="005859B9">
        <w:rPr>
          <w:rFonts w:ascii="Calibri" w:hAnsi="Calibri" w:cs="Calibri"/>
        </w:rPr>
        <w:t>GuildSomm</w:t>
      </w:r>
      <w:proofErr w:type="spellEnd"/>
      <w:r w:rsidR="005859B9" w:rsidRPr="005859B9">
        <w:rPr>
          <w:rFonts w:ascii="Calibri" w:hAnsi="Calibri" w:cs="Calibri"/>
        </w:rPr>
        <w:t xml:space="preserve"> International</w:t>
      </w:r>
      <w:r w:rsidR="005859B9">
        <w:rPr>
          <w:rFonts w:ascii="Calibri" w:hAnsi="Calibri" w:cs="Calibri"/>
        </w:rPr>
        <w:t xml:space="preserve">. </w:t>
      </w:r>
    </w:p>
    <w:p w14:paraId="4A8E2354" w14:textId="77777777" w:rsidR="007260EB" w:rsidRPr="00DB3DE7" w:rsidRDefault="007260EB" w:rsidP="00B45879">
      <w:pPr>
        <w:spacing w:after="0" w:line="276" w:lineRule="auto"/>
        <w:jc w:val="both"/>
        <w:rPr>
          <w:rFonts w:ascii="Calibri" w:hAnsi="Calibri" w:cs="Calibri"/>
        </w:rPr>
      </w:pPr>
    </w:p>
    <w:p w14:paraId="377CDEE1" w14:textId="2F328E8B" w:rsidR="007E1DE7" w:rsidRPr="00DB3DE7" w:rsidRDefault="003D162A" w:rsidP="00B45879">
      <w:pPr>
        <w:spacing w:after="0" w:line="276" w:lineRule="auto"/>
        <w:jc w:val="both"/>
        <w:rPr>
          <w:rFonts w:ascii="Calibri" w:hAnsi="Calibri" w:cs="Calibri"/>
        </w:rPr>
      </w:pPr>
      <w:r w:rsidRPr="00DB3DE7">
        <w:rPr>
          <w:rFonts w:ascii="Calibri" w:hAnsi="Calibri" w:cs="Calibri"/>
        </w:rPr>
        <w:t xml:space="preserve">La giornata prosegue </w:t>
      </w:r>
      <w:r w:rsidR="009B6414">
        <w:rPr>
          <w:rFonts w:ascii="Calibri" w:hAnsi="Calibri" w:cs="Calibri"/>
        </w:rPr>
        <w:t>nel segno di</w:t>
      </w:r>
      <w:r w:rsidRPr="00DB3DE7">
        <w:rPr>
          <w:rFonts w:ascii="Calibri" w:hAnsi="Calibri" w:cs="Calibri"/>
        </w:rPr>
        <w:t xml:space="preserve"> </w:t>
      </w:r>
      <w:r w:rsidR="006D1AB2" w:rsidRPr="00DB3DE7">
        <w:rPr>
          <w:rFonts w:ascii="Calibri" w:hAnsi="Calibri" w:cs="Calibri"/>
        </w:rPr>
        <w:t>“</w:t>
      </w:r>
      <w:r w:rsidRPr="00DB3DE7">
        <w:rPr>
          <w:rFonts w:ascii="Calibri" w:hAnsi="Calibri" w:cs="Calibri"/>
          <w:b/>
          <w:bCs/>
        </w:rPr>
        <w:t>Mario Soldati</w:t>
      </w:r>
      <w:r w:rsidR="006D1AB2" w:rsidRPr="00DB3DE7">
        <w:rPr>
          <w:rFonts w:ascii="Calibri" w:hAnsi="Calibri" w:cs="Calibri"/>
          <w:b/>
          <w:bCs/>
        </w:rPr>
        <w:t>: perché un grande vino ha bisogno di una grande storia</w:t>
      </w:r>
      <w:r w:rsidR="006D1AB2" w:rsidRPr="00DB3DE7">
        <w:rPr>
          <w:rFonts w:ascii="Calibri" w:hAnsi="Calibri" w:cs="Calibri"/>
        </w:rPr>
        <w:t>”</w:t>
      </w:r>
      <w:r w:rsidR="00BB3A1B" w:rsidRPr="00DB3DE7">
        <w:rPr>
          <w:rFonts w:ascii="Calibri" w:hAnsi="Calibri" w:cs="Calibri"/>
        </w:rPr>
        <w:t xml:space="preserve"> con Giuseppe Pastorelli</w:t>
      </w:r>
      <w:r w:rsidR="008F4220" w:rsidRPr="00DB3DE7">
        <w:rPr>
          <w:rFonts w:ascii="Calibri" w:hAnsi="Calibri" w:cs="Calibri"/>
        </w:rPr>
        <w:t xml:space="preserve"> (Consol</w:t>
      </w:r>
      <w:r w:rsidR="006F7E85" w:rsidRPr="00DB3DE7">
        <w:rPr>
          <w:rFonts w:ascii="Calibri" w:hAnsi="Calibri" w:cs="Calibri"/>
        </w:rPr>
        <w:t>e generale d’Italia a New York)</w:t>
      </w:r>
      <w:r w:rsidR="00BB3A1B" w:rsidRPr="00DB3DE7">
        <w:rPr>
          <w:rFonts w:ascii="Calibri" w:hAnsi="Calibri" w:cs="Calibri"/>
        </w:rPr>
        <w:t>, Chiara Soldati</w:t>
      </w:r>
      <w:r w:rsidR="00957939" w:rsidRPr="00DB3DE7">
        <w:rPr>
          <w:rFonts w:ascii="Calibri" w:hAnsi="Calibri" w:cs="Calibri"/>
        </w:rPr>
        <w:t xml:space="preserve"> (</w:t>
      </w:r>
      <w:r w:rsidR="00484210" w:rsidRPr="00DB3DE7">
        <w:rPr>
          <w:rFonts w:ascii="Calibri" w:hAnsi="Calibri" w:cs="Calibri"/>
        </w:rPr>
        <w:t>nipote di Mario e alla guida d</w:t>
      </w:r>
      <w:r w:rsidR="00E72140" w:rsidRPr="00DB3DE7">
        <w:rPr>
          <w:rFonts w:ascii="Calibri" w:hAnsi="Calibri" w:cs="Calibri"/>
        </w:rPr>
        <w:t xml:space="preserve">ella cantina La </w:t>
      </w:r>
      <w:proofErr w:type="spellStart"/>
      <w:r w:rsidR="00E72140" w:rsidRPr="00DB3DE7">
        <w:rPr>
          <w:rFonts w:ascii="Calibri" w:hAnsi="Calibri" w:cs="Calibri"/>
        </w:rPr>
        <w:t>Scolca</w:t>
      </w:r>
      <w:proofErr w:type="spellEnd"/>
      <w:r w:rsidR="00E72140" w:rsidRPr="00DB3DE7">
        <w:rPr>
          <w:rFonts w:ascii="Calibri" w:hAnsi="Calibri" w:cs="Calibri"/>
        </w:rPr>
        <w:t>)</w:t>
      </w:r>
      <w:r w:rsidR="00BB3A1B" w:rsidRPr="00DB3DE7">
        <w:rPr>
          <w:rFonts w:ascii="Calibri" w:hAnsi="Calibri" w:cs="Calibri"/>
        </w:rPr>
        <w:t>, Claudio Pagliara</w:t>
      </w:r>
      <w:r w:rsidR="00957939" w:rsidRPr="00DB3DE7">
        <w:rPr>
          <w:rFonts w:ascii="Calibri" w:hAnsi="Calibri" w:cs="Calibri"/>
        </w:rPr>
        <w:t xml:space="preserve"> (direttore dell’Istituto Italiano di Cultura N.Y.)</w:t>
      </w:r>
      <w:r w:rsidR="00BB3A1B" w:rsidRPr="00DB3DE7">
        <w:rPr>
          <w:rFonts w:ascii="Calibri" w:hAnsi="Calibri" w:cs="Calibri"/>
        </w:rPr>
        <w:t xml:space="preserve"> e Silvia Baldini</w:t>
      </w:r>
      <w:r w:rsidR="00912EAD" w:rsidRPr="00DB3DE7">
        <w:rPr>
          <w:rFonts w:ascii="Calibri" w:hAnsi="Calibri" w:cs="Calibri"/>
        </w:rPr>
        <w:t xml:space="preserve"> (comunicatrice e </w:t>
      </w:r>
      <w:r w:rsidR="00BC66C0" w:rsidRPr="00DB3DE7">
        <w:rPr>
          <w:rFonts w:ascii="Calibri" w:hAnsi="Calibri" w:cs="Calibri"/>
        </w:rPr>
        <w:t>vicepresidente ICIF</w:t>
      </w:r>
      <w:r w:rsidR="00987E30" w:rsidRPr="00DB3DE7">
        <w:rPr>
          <w:rFonts w:ascii="Calibri" w:hAnsi="Calibri" w:cs="Calibri"/>
        </w:rPr>
        <w:t xml:space="preserve">, </w:t>
      </w:r>
      <w:proofErr w:type="spellStart"/>
      <w:r w:rsidR="00987E30" w:rsidRPr="00DB3DE7">
        <w:rPr>
          <w:rFonts w:ascii="Calibri" w:hAnsi="Calibri" w:cs="Calibri"/>
        </w:rPr>
        <w:t>Italian</w:t>
      </w:r>
      <w:proofErr w:type="spellEnd"/>
      <w:r w:rsidR="00987E30" w:rsidRPr="00DB3DE7">
        <w:rPr>
          <w:rFonts w:ascii="Calibri" w:hAnsi="Calibri" w:cs="Calibri"/>
        </w:rPr>
        <w:t xml:space="preserve"> </w:t>
      </w:r>
      <w:proofErr w:type="spellStart"/>
      <w:r w:rsidR="00987E30" w:rsidRPr="00DB3DE7">
        <w:rPr>
          <w:rFonts w:ascii="Calibri" w:hAnsi="Calibri" w:cs="Calibri"/>
        </w:rPr>
        <w:t>Culinary</w:t>
      </w:r>
      <w:proofErr w:type="spellEnd"/>
      <w:r w:rsidR="00987E30" w:rsidRPr="00DB3DE7">
        <w:rPr>
          <w:rFonts w:ascii="Calibri" w:hAnsi="Calibri" w:cs="Calibri"/>
        </w:rPr>
        <w:t xml:space="preserve"> Institute for </w:t>
      </w:r>
      <w:proofErr w:type="spellStart"/>
      <w:r w:rsidR="00987E30" w:rsidRPr="00DB3DE7">
        <w:rPr>
          <w:rFonts w:ascii="Calibri" w:hAnsi="Calibri" w:cs="Calibri"/>
        </w:rPr>
        <w:t>Foreigners</w:t>
      </w:r>
      <w:proofErr w:type="spellEnd"/>
      <w:r w:rsidR="00987E30" w:rsidRPr="00DB3DE7">
        <w:rPr>
          <w:rFonts w:ascii="Calibri" w:hAnsi="Calibri" w:cs="Calibri"/>
        </w:rPr>
        <w:t>).</w:t>
      </w:r>
      <w:r w:rsidR="00CF6E2A" w:rsidRPr="00DB3DE7">
        <w:rPr>
          <w:rFonts w:ascii="Calibri" w:hAnsi="Calibri" w:cs="Calibri"/>
        </w:rPr>
        <w:t xml:space="preserve"> </w:t>
      </w:r>
      <w:r w:rsidR="00593D7F" w:rsidRPr="00593D7F">
        <w:rPr>
          <w:rFonts w:ascii="Calibri" w:hAnsi="Calibri" w:cs="Calibri"/>
        </w:rPr>
        <w:t>Alla ricerca scientifica e alle abitudini di consumo è dedicato il confronto “</w:t>
      </w:r>
      <w:r w:rsidR="00593D7F" w:rsidRPr="00593D7F">
        <w:rPr>
          <w:rFonts w:ascii="Calibri" w:hAnsi="Calibri" w:cs="Calibri"/>
          <w:b/>
          <w:bCs/>
        </w:rPr>
        <w:t>La scienza del bere bene. La via del vino: vino, salute e stile di vita mediterraneo</w:t>
      </w:r>
      <w:r w:rsidR="00593D7F" w:rsidRPr="00593D7F">
        <w:rPr>
          <w:rFonts w:ascii="Calibri" w:hAnsi="Calibri" w:cs="Calibri"/>
        </w:rPr>
        <w:t>”,</w:t>
      </w:r>
      <w:r w:rsidR="00593D7F">
        <w:rPr>
          <w:rFonts w:ascii="Calibri" w:hAnsi="Calibri" w:cs="Calibri"/>
        </w:rPr>
        <w:t xml:space="preserve"> </w:t>
      </w:r>
      <w:r w:rsidR="00CF6E2A" w:rsidRPr="00DB3DE7">
        <w:rPr>
          <w:rFonts w:ascii="Calibri" w:hAnsi="Calibri" w:cs="Calibri"/>
        </w:rPr>
        <w:t>a cui inter</w:t>
      </w:r>
      <w:r w:rsidR="00A05CED" w:rsidRPr="00DB3DE7">
        <w:rPr>
          <w:rFonts w:ascii="Calibri" w:hAnsi="Calibri" w:cs="Calibri"/>
        </w:rPr>
        <w:t>vengono</w:t>
      </w:r>
      <w:r w:rsidR="008D7E0F" w:rsidRPr="00DB3DE7">
        <w:rPr>
          <w:rFonts w:ascii="Calibri" w:hAnsi="Calibri" w:cs="Calibri"/>
        </w:rPr>
        <w:t xml:space="preserve"> Giovanni Scapagnini</w:t>
      </w:r>
      <w:r w:rsidR="001D18EA" w:rsidRPr="00DB3DE7">
        <w:rPr>
          <w:rFonts w:ascii="Calibri" w:hAnsi="Calibri" w:cs="Calibri"/>
        </w:rPr>
        <w:t xml:space="preserve"> (</w:t>
      </w:r>
      <w:r w:rsidR="00125C10" w:rsidRPr="00DB3DE7">
        <w:rPr>
          <w:rFonts w:ascii="Calibri" w:hAnsi="Calibri" w:cs="Calibri"/>
        </w:rPr>
        <w:t>professore ordinario di Nutrizione Clinica e Biochimica Clinica presso l’Università degli Studi del Molise</w:t>
      </w:r>
      <w:r w:rsidR="00E730B1" w:rsidRPr="00DB3DE7">
        <w:rPr>
          <w:rFonts w:ascii="Calibri" w:hAnsi="Calibri" w:cs="Calibri"/>
        </w:rPr>
        <w:t xml:space="preserve">, </w:t>
      </w:r>
      <w:r w:rsidR="00125C10" w:rsidRPr="00DB3DE7">
        <w:rPr>
          <w:rFonts w:ascii="Calibri" w:hAnsi="Calibri" w:cs="Calibri"/>
        </w:rPr>
        <w:t>fondatore e vicepresidente della Società Italiana di Nutraceutica</w:t>
      </w:r>
      <w:r w:rsidR="00E730B1" w:rsidRPr="00DB3DE7">
        <w:rPr>
          <w:rFonts w:ascii="Calibri" w:hAnsi="Calibri" w:cs="Calibri"/>
        </w:rPr>
        <w:t xml:space="preserve">), </w:t>
      </w:r>
      <w:r w:rsidR="008D7E0F" w:rsidRPr="00DB3DE7">
        <w:rPr>
          <w:rFonts w:ascii="Calibri" w:hAnsi="Calibri" w:cs="Calibri"/>
        </w:rPr>
        <w:t>Federico Veronesi</w:t>
      </w:r>
      <w:r w:rsidR="00C948C6" w:rsidRPr="00DB3DE7">
        <w:rPr>
          <w:rFonts w:ascii="Calibri" w:hAnsi="Calibri" w:cs="Calibri"/>
        </w:rPr>
        <w:t xml:space="preserve"> (</w:t>
      </w:r>
      <w:r w:rsidR="00012BE5" w:rsidRPr="00DB3DE7">
        <w:rPr>
          <w:rFonts w:ascii="Calibri" w:hAnsi="Calibri" w:cs="Calibri"/>
        </w:rPr>
        <w:t>a</w:t>
      </w:r>
      <w:r w:rsidR="00C948C6" w:rsidRPr="00DB3DE7">
        <w:rPr>
          <w:rFonts w:ascii="Calibri" w:hAnsi="Calibri" w:cs="Calibri"/>
        </w:rPr>
        <w:t xml:space="preserve">d </w:t>
      </w:r>
      <w:proofErr w:type="spellStart"/>
      <w:r w:rsidR="00C948C6" w:rsidRPr="00DB3DE7">
        <w:rPr>
          <w:rFonts w:ascii="Calibri" w:hAnsi="Calibri" w:cs="Calibri"/>
        </w:rPr>
        <w:t>Signor</w:t>
      </w:r>
      <w:r w:rsidR="00012BE5" w:rsidRPr="00DB3DE7">
        <w:rPr>
          <w:rFonts w:ascii="Calibri" w:hAnsi="Calibri" w:cs="Calibri"/>
        </w:rPr>
        <w:t>vino</w:t>
      </w:r>
      <w:proofErr w:type="spellEnd"/>
      <w:r w:rsidR="00012BE5" w:rsidRPr="00DB3DE7">
        <w:rPr>
          <w:rFonts w:ascii="Calibri" w:hAnsi="Calibri" w:cs="Calibri"/>
        </w:rPr>
        <w:t>)</w:t>
      </w:r>
      <w:r w:rsidR="008D7E0F" w:rsidRPr="00DB3DE7">
        <w:rPr>
          <w:rFonts w:ascii="Calibri" w:hAnsi="Calibri" w:cs="Calibri"/>
        </w:rPr>
        <w:t>, Aedin Cassidy</w:t>
      </w:r>
      <w:r w:rsidR="0005321D" w:rsidRPr="00DB3DE7">
        <w:rPr>
          <w:rFonts w:ascii="Calibri" w:hAnsi="Calibri" w:cs="Calibri"/>
        </w:rPr>
        <w:t xml:space="preserve"> (</w:t>
      </w:r>
      <w:r w:rsidR="00792A4A" w:rsidRPr="00DB3DE7">
        <w:rPr>
          <w:rFonts w:ascii="Calibri" w:hAnsi="Calibri" w:cs="Calibri"/>
        </w:rPr>
        <w:t xml:space="preserve">titolare della cattedra di Nutrizione e Medicina Preventiva e direttrice della ricerca interdisciplinare presso l’Istituto per la Sicurezza Alimentare Globale della </w:t>
      </w:r>
      <w:proofErr w:type="spellStart"/>
      <w:r w:rsidR="00792A4A" w:rsidRPr="00DB3DE7">
        <w:rPr>
          <w:rFonts w:ascii="Calibri" w:hAnsi="Calibri" w:cs="Calibri"/>
        </w:rPr>
        <w:t>Queen’s</w:t>
      </w:r>
      <w:proofErr w:type="spellEnd"/>
      <w:r w:rsidR="00792A4A" w:rsidRPr="00DB3DE7">
        <w:rPr>
          <w:rFonts w:ascii="Calibri" w:hAnsi="Calibri" w:cs="Calibri"/>
        </w:rPr>
        <w:t xml:space="preserve"> University di Belfast)</w:t>
      </w:r>
      <w:r w:rsidR="000B14D7" w:rsidRPr="00DB3DE7">
        <w:rPr>
          <w:rFonts w:ascii="Calibri" w:hAnsi="Calibri" w:cs="Calibri"/>
        </w:rPr>
        <w:t xml:space="preserve"> e</w:t>
      </w:r>
      <w:r w:rsidR="00792A4A" w:rsidRPr="00DB3DE7">
        <w:rPr>
          <w:rFonts w:ascii="Calibri" w:hAnsi="Calibri" w:cs="Calibri"/>
        </w:rPr>
        <w:t xml:space="preserve"> </w:t>
      </w:r>
      <w:r w:rsidR="00436ADD" w:rsidRPr="00DB3DE7">
        <w:rPr>
          <w:rFonts w:ascii="Calibri" w:hAnsi="Calibri" w:cs="Calibri"/>
        </w:rPr>
        <w:t>Immaculata De Vivo</w:t>
      </w:r>
      <w:r w:rsidR="00012BE5" w:rsidRPr="00DB3DE7">
        <w:rPr>
          <w:rFonts w:ascii="Calibri" w:hAnsi="Calibri" w:cs="Calibri"/>
        </w:rPr>
        <w:t xml:space="preserve"> (</w:t>
      </w:r>
      <w:r w:rsidR="00E64474" w:rsidRPr="00DB3DE7">
        <w:rPr>
          <w:rFonts w:ascii="Calibri" w:hAnsi="Calibri" w:cs="Calibri"/>
        </w:rPr>
        <w:t xml:space="preserve">docente di Medicina presso la Harvard </w:t>
      </w:r>
      <w:proofErr w:type="spellStart"/>
      <w:r w:rsidR="00E64474" w:rsidRPr="00DB3DE7">
        <w:rPr>
          <w:rFonts w:ascii="Calibri" w:hAnsi="Calibri" w:cs="Calibri"/>
        </w:rPr>
        <w:t>Medical</w:t>
      </w:r>
      <w:proofErr w:type="spellEnd"/>
      <w:r w:rsidR="00E64474" w:rsidRPr="00DB3DE7">
        <w:rPr>
          <w:rFonts w:ascii="Calibri" w:hAnsi="Calibri" w:cs="Calibri"/>
        </w:rPr>
        <w:t xml:space="preserve"> School e docente di Epidemiologia presso la Harvard T.H. Chan School of Public Health</w:t>
      </w:r>
      <w:r w:rsidR="000B14D7" w:rsidRPr="00DB3DE7">
        <w:rPr>
          <w:rFonts w:ascii="Calibri" w:hAnsi="Calibri" w:cs="Calibri"/>
        </w:rPr>
        <w:t>)</w:t>
      </w:r>
      <w:r w:rsidR="00AD36BD">
        <w:rPr>
          <w:rFonts w:ascii="Calibri" w:hAnsi="Calibri" w:cs="Calibri"/>
        </w:rPr>
        <w:t>,</w:t>
      </w:r>
      <w:r w:rsidR="000B14D7" w:rsidRPr="00DB3DE7">
        <w:rPr>
          <w:rFonts w:ascii="Calibri" w:hAnsi="Calibri" w:cs="Calibri"/>
        </w:rPr>
        <w:t xml:space="preserve"> </w:t>
      </w:r>
      <w:r w:rsidR="00436ADD" w:rsidRPr="00DB3DE7">
        <w:rPr>
          <w:rFonts w:ascii="Calibri" w:hAnsi="Calibri" w:cs="Calibri"/>
        </w:rPr>
        <w:t>moderati da</w:t>
      </w:r>
      <w:r w:rsidR="00010A69" w:rsidRPr="00DB3DE7">
        <w:rPr>
          <w:rFonts w:ascii="Calibri" w:hAnsi="Calibri" w:cs="Calibri"/>
        </w:rPr>
        <w:t>lla giornalista</w:t>
      </w:r>
      <w:r w:rsidR="00436ADD" w:rsidRPr="00DB3DE7">
        <w:rPr>
          <w:rFonts w:ascii="Calibri" w:hAnsi="Calibri" w:cs="Calibri"/>
        </w:rPr>
        <w:t xml:space="preserve"> Felicity Carter</w:t>
      </w:r>
      <w:r w:rsidR="00B965E5" w:rsidRPr="00DB3DE7">
        <w:rPr>
          <w:rFonts w:ascii="Calibri" w:hAnsi="Calibri" w:cs="Calibri"/>
        </w:rPr>
        <w:t>, fondatrice di Drinks Insider</w:t>
      </w:r>
      <w:r w:rsidR="002404C1">
        <w:rPr>
          <w:rFonts w:ascii="Calibri" w:hAnsi="Calibri" w:cs="Calibri"/>
        </w:rPr>
        <w:t xml:space="preserve">. </w:t>
      </w:r>
    </w:p>
    <w:p w14:paraId="1E9F1B09" w14:textId="44FFDEF9" w:rsidR="009B6414" w:rsidRDefault="00CE2371" w:rsidP="00B45879">
      <w:pPr>
        <w:spacing w:after="0" w:line="276" w:lineRule="auto"/>
        <w:jc w:val="both"/>
        <w:rPr>
          <w:rFonts w:ascii="Calibri" w:hAnsi="Calibri" w:cs="Calibri"/>
        </w:rPr>
      </w:pPr>
      <w:r w:rsidRPr="00DB3DE7">
        <w:rPr>
          <w:rFonts w:ascii="Calibri" w:hAnsi="Calibri" w:cs="Calibri"/>
        </w:rPr>
        <w:lastRenderedPageBreak/>
        <w:t>In calendario a New York</w:t>
      </w:r>
      <w:r w:rsidR="007E1DE7" w:rsidRPr="00DB3DE7">
        <w:rPr>
          <w:rFonts w:ascii="Calibri" w:hAnsi="Calibri" w:cs="Calibri"/>
        </w:rPr>
        <w:t xml:space="preserve"> il </w:t>
      </w:r>
      <w:r w:rsidR="007E1DE7" w:rsidRPr="00DB3DE7">
        <w:rPr>
          <w:rFonts w:ascii="Calibri" w:hAnsi="Calibri" w:cs="Calibri"/>
          <w:b/>
          <w:bCs/>
        </w:rPr>
        <w:t xml:space="preserve">26 ottobre </w:t>
      </w:r>
      <w:r w:rsidRPr="00DB3DE7">
        <w:rPr>
          <w:rFonts w:ascii="Calibri" w:hAnsi="Calibri" w:cs="Calibri"/>
          <w:b/>
          <w:bCs/>
        </w:rPr>
        <w:t xml:space="preserve">anche </w:t>
      </w:r>
      <w:r w:rsidR="001E305C" w:rsidRPr="00DB3DE7">
        <w:rPr>
          <w:rFonts w:ascii="Calibri" w:hAnsi="Calibri" w:cs="Calibri"/>
          <w:b/>
          <w:bCs/>
        </w:rPr>
        <w:t>quattro</w:t>
      </w:r>
      <w:r w:rsidRPr="00DB3DE7">
        <w:rPr>
          <w:rFonts w:ascii="Calibri" w:hAnsi="Calibri" w:cs="Calibri"/>
          <w:b/>
          <w:bCs/>
        </w:rPr>
        <w:t xml:space="preserve"> masterclass</w:t>
      </w:r>
      <w:r w:rsidR="00A2000B" w:rsidRPr="00DB3DE7">
        <w:rPr>
          <w:rFonts w:ascii="Calibri" w:hAnsi="Calibri" w:cs="Calibri"/>
        </w:rPr>
        <w:t>. D</w:t>
      </w:r>
      <w:r w:rsidRPr="00DB3DE7">
        <w:rPr>
          <w:rFonts w:ascii="Calibri" w:hAnsi="Calibri" w:cs="Calibri"/>
        </w:rPr>
        <w:t>ai vitigni autoctoni della Sardegna</w:t>
      </w:r>
      <w:r w:rsidR="00381C71">
        <w:rPr>
          <w:rFonts w:ascii="Calibri" w:hAnsi="Calibri" w:cs="Calibri"/>
        </w:rPr>
        <w:t xml:space="preserve"> descritti da Step</w:t>
      </w:r>
      <w:r w:rsidR="00196B54">
        <w:rPr>
          <w:rFonts w:ascii="Calibri" w:hAnsi="Calibri" w:cs="Calibri"/>
        </w:rPr>
        <w:t>h</w:t>
      </w:r>
      <w:r w:rsidR="00381C71">
        <w:rPr>
          <w:rFonts w:ascii="Calibri" w:hAnsi="Calibri" w:cs="Calibri"/>
        </w:rPr>
        <w:t>a</w:t>
      </w:r>
      <w:r w:rsidR="0049220B">
        <w:rPr>
          <w:rFonts w:ascii="Calibri" w:hAnsi="Calibri" w:cs="Calibri"/>
        </w:rPr>
        <w:t>nie</w:t>
      </w:r>
      <w:r w:rsidR="00381C71">
        <w:rPr>
          <w:rFonts w:ascii="Calibri" w:hAnsi="Calibri" w:cs="Calibri"/>
        </w:rPr>
        <w:t xml:space="preserve"> Johnson</w:t>
      </w:r>
      <w:r w:rsidR="003A29AB">
        <w:rPr>
          <w:rFonts w:ascii="Calibri" w:hAnsi="Calibri" w:cs="Calibri"/>
        </w:rPr>
        <w:t xml:space="preserve"> (</w:t>
      </w:r>
      <w:proofErr w:type="spellStart"/>
      <w:r w:rsidR="003A29AB">
        <w:rPr>
          <w:rFonts w:ascii="Calibri" w:hAnsi="Calibri" w:cs="Calibri"/>
        </w:rPr>
        <w:t>DipWSET</w:t>
      </w:r>
      <w:proofErr w:type="spellEnd"/>
      <w:r w:rsidR="0049220B">
        <w:rPr>
          <w:rFonts w:ascii="Calibri" w:hAnsi="Calibri" w:cs="Calibri"/>
        </w:rPr>
        <w:t xml:space="preserve"> e IWE</w:t>
      </w:r>
      <w:r w:rsidR="003A29AB">
        <w:rPr>
          <w:rFonts w:ascii="Calibri" w:hAnsi="Calibri" w:cs="Calibri"/>
        </w:rPr>
        <w:t>)</w:t>
      </w:r>
      <w:r w:rsidR="009B25A0" w:rsidRPr="00DB3DE7">
        <w:rPr>
          <w:rFonts w:ascii="Calibri" w:hAnsi="Calibri" w:cs="Calibri"/>
        </w:rPr>
        <w:t xml:space="preserve"> a</w:t>
      </w:r>
      <w:r w:rsidR="003A29AB">
        <w:rPr>
          <w:rFonts w:ascii="Calibri" w:hAnsi="Calibri" w:cs="Calibri"/>
        </w:rPr>
        <w:t xml:space="preserve"> quella</w:t>
      </w:r>
      <w:r w:rsidR="00352D91">
        <w:rPr>
          <w:rFonts w:ascii="Calibri" w:hAnsi="Calibri" w:cs="Calibri"/>
        </w:rPr>
        <w:t xml:space="preserve"> sul Metodo Classico</w:t>
      </w:r>
      <w:r w:rsidR="003A29AB">
        <w:rPr>
          <w:rFonts w:ascii="Calibri" w:hAnsi="Calibri" w:cs="Calibri"/>
        </w:rPr>
        <w:t xml:space="preserve"> </w:t>
      </w:r>
      <w:r w:rsidR="00EA4C6D">
        <w:rPr>
          <w:rFonts w:ascii="Calibri" w:hAnsi="Calibri" w:cs="Calibri"/>
        </w:rPr>
        <w:t>realizzata</w:t>
      </w:r>
      <w:r w:rsidR="003A29AB">
        <w:rPr>
          <w:rFonts w:ascii="Calibri" w:hAnsi="Calibri" w:cs="Calibri"/>
        </w:rPr>
        <w:t xml:space="preserve"> da Wine </w:t>
      </w:r>
      <w:proofErr w:type="spellStart"/>
      <w:r w:rsidR="003A29AB">
        <w:rPr>
          <w:rFonts w:ascii="Calibri" w:hAnsi="Calibri" w:cs="Calibri"/>
        </w:rPr>
        <w:t>Ent</w:t>
      </w:r>
      <w:r w:rsidR="00883A1F">
        <w:rPr>
          <w:rFonts w:ascii="Calibri" w:hAnsi="Calibri" w:cs="Calibri"/>
        </w:rPr>
        <w:t>h</w:t>
      </w:r>
      <w:r w:rsidR="003A29AB">
        <w:rPr>
          <w:rFonts w:ascii="Calibri" w:hAnsi="Calibri" w:cs="Calibri"/>
        </w:rPr>
        <w:t>usiast</w:t>
      </w:r>
      <w:proofErr w:type="spellEnd"/>
      <w:r w:rsidR="00115B51">
        <w:rPr>
          <w:rFonts w:ascii="Calibri" w:hAnsi="Calibri" w:cs="Calibri"/>
        </w:rPr>
        <w:t xml:space="preserve"> con Jeff Porter (IWA</w:t>
      </w:r>
      <w:r w:rsidR="00883A1F">
        <w:rPr>
          <w:rFonts w:ascii="Calibri" w:hAnsi="Calibri" w:cs="Calibri"/>
        </w:rPr>
        <w:t>)</w:t>
      </w:r>
      <w:r w:rsidR="0088090B">
        <w:rPr>
          <w:rFonts w:ascii="Calibri" w:hAnsi="Calibri" w:cs="Calibri"/>
        </w:rPr>
        <w:t xml:space="preserve">, dal </w:t>
      </w:r>
      <w:r w:rsidR="00BC66C0" w:rsidRPr="00DB3DE7">
        <w:rPr>
          <w:rFonts w:ascii="Calibri" w:hAnsi="Calibri" w:cs="Calibri"/>
        </w:rPr>
        <w:t>Friuli-Venezia Giulia</w:t>
      </w:r>
      <w:r w:rsidRPr="00DB3DE7">
        <w:rPr>
          <w:rFonts w:ascii="Calibri" w:hAnsi="Calibri" w:cs="Calibri"/>
        </w:rPr>
        <w:t xml:space="preserve"> fino a </w:t>
      </w:r>
      <w:r w:rsidR="006833F2" w:rsidRPr="00DB3DE7">
        <w:rPr>
          <w:rFonts w:ascii="Calibri" w:hAnsi="Calibri" w:cs="Calibri"/>
        </w:rPr>
        <w:t>“</w:t>
      </w:r>
      <w:r w:rsidRPr="00DB3DE7">
        <w:rPr>
          <w:rFonts w:ascii="Calibri" w:hAnsi="Calibri" w:cs="Calibri"/>
        </w:rPr>
        <w:t>Sauvignon, Ramato e vini che sfidano le aspettative</w:t>
      </w:r>
      <w:r w:rsidR="006833F2" w:rsidRPr="00DB3DE7">
        <w:rPr>
          <w:rFonts w:ascii="Calibri" w:hAnsi="Calibri" w:cs="Calibri"/>
        </w:rPr>
        <w:t>”</w:t>
      </w:r>
      <w:r w:rsidR="00D514B7" w:rsidRPr="00DB3DE7">
        <w:rPr>
          <w:rFonts w:ascii="Calibri" w:hAnsi="Calibri" w:cs="Calibri"/>
        </w:rPr>
        <w:t>, entrambe curate da Filippo Bartolotta</w:t>
      </w:r>
      <w:r w:rsidR="00B57791" w:rsidRPr="00DB3DE7">
        <w:rPr>
          <w:rFonts w:ascii="Calibri" w:hAnsi="Calibri" w:cs="Calibri"/>
        </w:rPr>
        <w:t xml:space="preserve">. </w:t>
      </w:r>
    </w:p>
    <w:p w14:paraId="457B8303" w14:textId="4454650D" w:rsidR="001C7C0B" w:rsidRDefault="00286344" w:rsidP="00B45879">
      <w:pPr>
        <w:spacing w:after="0" w:line="276" w:lineRule="auto"/>
        <w:jc w:val="both"/>
        <w:rPr>
          <w:rFonts w:ascii="Calibri" w:hAnsi="Calibri" w:cs="Calibri"/>
        </w:rPr>
      </w:pPr>
      <w:r w:rsidRPr="00DB3DE7">
        <w:rPr>
          <w:rFonts w:ascii="Calibri" w:hAnsi="Calibri" w:cs="Calibri"/>
        </w:rPr>
        <w:t>In chiusura della prima giornata</w:t>
      </w:r>
      <w:r w:rsidR="001A3A72" w:rsidRPr="00DB3DE7">
        <w:rPr>
          <w:rFonts w:ascii="Calibri" w:hAnsi="Calibri" w:cs="Calibri"/>
        </w:rPr>
        <w:t>, Alison Napj</w:t>
      </w:r>
      <w:r w:rsidR="00E87A4A" w:rsidRPr="00DB3DE7">
        <w:rPr>
          <w:rFonts w:ascii="Calibri" w:hAnsi="Calibri" w:cs="Calibri"/>
        </w:rPr>
        <w:t>us e Bruce Sanderson annunceranno</w:t>
      </w:r>
      <w:r w:rsidR="00F44EDD" w:rsidRPr="00DB3DE7">
        <w:rPr>
          <w:rFonts w:ascii="Calibri" w:hAnsi="Calibri" w:cs="Calibri"/>
        </w:rPr>
        <w:t xml:space="preserve"> le cantine selezionate da </w:t>
      </w:r>
      <w:r w:rsidR="00F44EDD" w:rsidRPr="00DB3DE7">
        <w:rPr>
          <w:rFonts w:ascii="Calibri" w:hAnsi="Calibri" w:cs="Calibri"/>
          <w:b/>
          <w:bCs/>
        </w:rPr>
        <w:t xml:space="preserve">Wine </w:t>
      </w:r>
      <w:proofErr w:type="spellStart"/>
      <w:r w:rsidR="00F44EDD" w:rsidRPr="00DB3DE7">
        <w:rPr>
          <w:rFonts w:ascii="Calibri" w:hAnsi="Calibri" w:cs="Calibri"/>
          <w:b/>
          <w:bCs/>
        </w:rPr>
        <w:t>Spectator</w:t>
      </w:r>
      <w:proofErr w:type="spellEnd"/>
      <w:r w:rsidR="00F966DB" w:rsidRPr="00DB3DE7">
        <w:rPr>
          <w:rFonts w:ascii="Calibri" w:hAnsi="Calibri" w:cs="Calibri"/>
        </w:rPr>
        <w:t xml:space="preserve"> per</w:t>
      </w:r>
      <w:r w:rsidR="00F44EDD" w:rsidRPr="00DB3DE7">
        <w:rPr>
          <w:rFonts w:ascii="Calibri" w:hAnsi="Calibri" w:cs="Calibri"/>
        </w:rPr>
        <w:t xml:space="preserve"> </w:t>
      </w:r>
      <w:r w:rsidR="001A3A72" w:rsidRPr="00DB3DE7">
        <w:rPr>
          <w:rFonts w:ascii="Calibri" w:hAnsi="Calibri" w:cs="Calibri"/>
          <w:b/>
          <w:bCs/>
        </w:rPr>
        <w:t xml:space="preserve">Vinitaly </w:t>
      </w:r>
      <w:proofErr w:type="spellStart"/>
      <w:r w:rsidR="001A3A72" w:rsidRPr="00DB3DE7">
        <w:rPr>
          <w:rFonts w:ascii="Calibri" w:hAnsi="Calibri" w:cs="Calibri"/>
          <w:b/>
          <w:bCs/>
        </w:rPr>
        <w:t>OperaWine</w:t>
      </w:r>
      <w:proofErr w:type="spellEnd"/>
      <w:r w:rsidR="001A3A72" w:rsidRPr="00DB3DE7">
        <w:rPr>
          <w:rFonts w:ascii="Calibri" w:hAnsi="Calibri" w:cs="Calibri"/>
          <w:b/>
          <w:bCs/>
        </w:rPr>
        <w:t xml:space="preserve"> 2027</w:t>
      </w:r>
      <w:r w:rsidR="00E837A8" w:rsidRPr="00DB3DE7">
        <w:rPr>
          <w:rFonts w:ascii="Calibri" w:hAnsi="Calibri" w:cs="Calibri"/>
        </w:rPr>
        <w:t xml:space="preserve"> (</w:t>
      </w:r>
      <w:r w:rsidR="0088090B">
        <w:rPr>
          <w:rFonts w:ascii="Calibri" w:hAnsi="Calibri" w:cs="Calibri"/>
        </w:rPr>
        <w:t xml:space="preserve">in programma </w:t>
      </w:r>
      <w:r w:rsidR="00E837A8" w:rsidRPr="00DB3DE7">
        <w:rPr>
          <w:rFonts w:ascii="Calibri" w:hAnsi="Calibri" w:cs="Calibri"/>
        </w:rPr>
        <w:t>sabato 10 aprile a</w:t>
      </w:r>
      <w:r w:rsidR="00C644EF" w:rsidRPr="00DB3DE7">
        <w:rPr>
          <w:rFonts w:ascii="Calibri" w:hAnsi="Calibri" w:cs="Calibri"/>
        </w:rPr>
        <w:t>lle Gallerie Mercatali a</w:t>
      </w:r>
      <w:r w:rsidR="00E837A8" w:rsidRPr="00DB3DE7">
        <w:rPr>
          <w:rFonts w:ascii="Calibri" w:hAnsi="Calibri" w:cs="Calibri"/>
        </w:rPr>
        <w:t xml:space="preserve"> Verona). </w:t>
      </w:r>
    </w:p>
    <w:p w14:paraId="4EBF32DF" w14:textId="77777777" w:rsidR="007260EB" w:rsidRPr="00DB3DE7" w:rsidRDefault="007260EB" w:rsidP="00B45879">
      <w:pPr>
        <w:spacing w:after="0" w:line="276" w:lineRule="auto"/>
        <w:jc w:val="both"/>
        <w:rPr>
          <w:rFonts w:ascii="Calibri" w:hAnsi="Calibri" w:cs="Calibri"/>
        </w:rPr>
      </w:pPr>
    </w:p>
    <w:p w14:paraId="184277C8" w14:textId="3577903E" w:rsidR="00C220DB" w:rsidRPr="00DB3DE7" w:rsidRDefault="00C220DB" w:rsidP="00483EDA">
      <w:pPr>
        <w:spacing w:after="0" w:line="276" w:lineRule="auto"/>
        <w:jc w:val="both"/>
        <w:rPr>
          <w:rFonts w:ascii="Calibri" w:hAnsi="Calibri" w:cs="Calibri"/>
        </w:rPr>
      </w:pPr>
      <w:r w:rsidRPr="00DB3DE7">
        <w:rPr>
          <w:rFonts w:ascii="Calibri" w:hAnsi="Calibri" w:cs="Calibri"/>
        </w:rPr>
        <w:t xml:space="preserve">L’enoturismo torna al centro della </w:t>
      </w:r>
      <w:r w:rsidRPr="00057E2D">
        <w:rPr>
          <w:rFonts w:ascii="Calibri" w:hAnsi="Calibri" w:cs="Calibri"/>
          <w:b/>
          <w:bCs/>
        </w:rPr>
        <w:t>seconda giornata</w:t>
      </w:r>
      <w:r w:rsidRPr="00DB3DE7">
        <w:rPr>
          <w:rFonts w:ascii="Calibri" w:hAnsi="Calibri" w:cs="Calibri"/>
        </w:rPr>
        <w:t xml:space="preserve"> di wine2wine Vinitaly Business Forum, martedì 27 ottobre, con due appuntamenti. </w:t>
      </w:r>
      <w:r w:rsidR="00CE4F11">
        <w:rPr>
          <w:rFonts w:ascii="Calibri" w:hAnsi="Calibri" w:cs="Calibri"/>
        </w:rPr>
        <w:t>Si parte con</w:t>
      </w:r>
      <w:r w:rsidR="00342EBA">
        <w:rPr>
          <w:rFonts w:ascii="Calibri" w:hAnsi="Calibri" w:cs="Calibri"/>
        </w:rPr>
        <w:t xml:space="preserve"> il modulo</w:t>
      </w:r>
      <w:r w:rsidR="00777ECB">
        <w:rPr>
          <w:rFonts w:ascii="Calibri" w:hAnsi="Calibri" w:cs="Calibri"/>
        </w:rPr>
        <w:t xml:space="preserve"> </w:t>
      </w:r>
      <w:r w:rsidR="009A581D">
        <w:rPr>
          <w:rFonts w:ascii="Calibri" w:hAnsi="Calibri" w:cs="Calibri"/>
        </w:rPr>
        <w:t>organizzato</w:t>
      </w:r>
      <w:r w:rsidR="00777ECB">
        <w:rPr>
          <w:rFonts w:ascii="Calibri" w:hAnsi="Calibri" w:cs="Calibri"/>
        </w:rPr>
        <w:t xml:space="preserve"> da </w:t>
      </w:r>
      <w:r w:rsidR="00777ECB" w:rsidRPr="009A581D">
        <w:rPr>
          <w:rFonts w:ascii="Calibri" w:hAnsi="Calibri" w:cs="Calibri"/>
          <w:b/>
          <w:bCs/>
        </w:rPr>
        <w:t>ITA</w:t>
      </w:r>
      <w:r w:rsidR="009A581D" w:rsidRPr="009A581D">
        <w:rPr>
          <w:rFonts w:ascii="Calibri" w:hAnsi="Calibri" w:cs="Calibri"/>
          <w:b/>
          <w:bCs/>
        </w:rPr>
        <w:t xml:space="preserve"> - Italian Trade Agency</w:t>
      </w:r>
      <w:r w:rsidR="00342EBA">
        <w:rPr>
          <w:rFonts w:ascii="Calibri" w:hAnsi="Calibri" w:cs="Calibri"/>
        </w:rPr>
        <w:t xml:space="preserve"> </w:t>
      </w:r>
      <w:r w:rsidRPr="00DB3DE7">
        <w:rPr>
          <w:rFonts w:ascii="Calibri" w:hAnsi="Calibri" w:cs="Calibri"/>
        </w:rPr>
        <w:t>“</w:t>
      </w:r>
      <w:r w:rsidRPr="00C76309">
        <w:rPr>
          <w:rFonts w:ascii="Calibri" w:hAnsi="Calibri" w:cs="Calibri"/>
          <w:b/>
          <w:bCs/>
        </w:rPr>
        <w:t>Dalla cantina all’itinerario: come l’industria turistica internazionale vende l’enoturismo italiano</w:t>
      </w:r>
      <w:r w:rsidRPr="00DB3DE7">
        <w:rPr>
          <w:rFonts w:ascii="Calibri" w:hAnsi="Calibri" w:cs="Calibri"/>
        </w:rPr>
        <w:t xml:space="preserve">”, condotto dalla direttrice di The Travel News, Sara Magro. A seguire, </w:t>
      </w:r>
      <w:r w:rsidR="00011D9E">
        <w:rPr>
          <w:rFonts w:ascii="Calibri" w:hAnsi="Calibri" w:cs="Calibri"/>
        </w:rPr>
        <w:t xml:space="preserve">il </w:t>
      </w:r>
      <w:r w:rsidR="00011D9E" w:rsidRPr="00DA287E">
        <w:rPr>
          <w:rFonts w:ascii="Calibri" w:hAnsi="Calibri" w:cs="Calibri"/>
          <w:b/>
          <w:bCs/>
        </w:rPr>
        <w:t>Ministero del Turismo</w:t>
      </w:r>
      <w:r w:rsidR="00011D9E">
        <w:rPr>
          <w:rFonts w:ascii="Calibri" w:hAnsi="Calibri" w:cs="Calibri"/>
        </w:rPr>
        <w:t xml:space="preserve"> </w:t>
      </w:r>
      <w:r w:rsidR="0018731C">
        <w:rPr>
          <w:rFonts w:ascii="Calibri" w:hAnsi="Calibri" w:cs="Calibri"/>
        </w:rPr>
        <w:t xml:space="preserve">con il supporto di </w:t>
      </w:r>
      <w:r w:rsidRPr="00DB3DE7">
        <w:rPr>
          <w:rFonts w:ascii="Calibri" w:hAnsi="Calibri" w:cs="Calibri"/>
          <w:b/>
          <w:bCs/>
        </w:rPr>
        <w:t>ENIT</w:t>
      </w:r>
      <w:r w:rsidR="0018731C">
        <w:rPr>
          <w:rFonts w:ascii="Calibri" w:hAnsi="Calibri" w:cs="Calibri"/>
          <w:b/>
          <w:bCs/>
        </w:rPr>
        <w:t xml:space="preserve"> </w:t>
      </w:r>
      <w:r w:rsidR="0018731C" w:rsidRPr="00BD0CBD">
        <w:rPr>
          <w:rFonts w:ascii="Calibri" w:hAnsi="Calibri" w:cs="Calibri"/>
        </w:rPr>
        <w:t>(</w:t>
      </w:r>
      <w:r w:rsidR="00DA287E" w:rsidRPr="00BD0CBD">
        <w:rPr>
          <w:rFonts w:ascii="Calibri" w:hAnsi="Calibri" w:cs="Calibri"/>
        </w:rPr>
        <w:t>Agenzia nazionale del Turismo)</w:t>
      </w:r>
      <w:r w:rsidR="00DA287E">
        <w:rPr>
          <w:rFonts w:ascii="Calibri" w:hAnsi="Calibri" w:cs="Calibri"/>
          <w:b/>
          <w:bCs/>
        </w:rPr>
        <w:t xml:space="preserve"> </w:t>
      </w:r>
      <w:r w:rsidRPr="00DB3DE7">
        <w:rPr>
          <w:rFonts w:ascii="Calibri" w:hAnsi="Calibri" w:cs="Calibri"/>
        </w:rPr>
        <w:t>firma</w:t>
      </w:r>
      <w:r w:rsidR="0089000C">
        <w:rPr>
          <w:rFonts w:ascii="Calibri" w:hAnsi="Calibri" w:cs="Calibri"/>
        </w:rPr>
        <w:t xml:space="preserve"> </w:t>
      </w:r>
      <w:r w:rsidRPr="00DB3DE7">
        <w:rPr>
          <w:rFonts w:ascii="Calibri" w:hAnsi="Calibri" w:cs="Calibri"/>
        </w:rPr>
        <w:t>per la prima volta un incontro d</w:t>
      </w:r>
      <w:r w:rsidR="00293DDB">
        <w:rPr>
          <w:rFonts w:ascii="Calibri" w:hAnsi="Calibri" w:cs="Calibri"/>
        </w:rPr>
        <w:t>el format di Vinitaly</w:t>
      </w:r>
      <w:r w:rsidR="002015E7">
        <w:rPr>
          <w:rFonts w:ascii="Calibri" w:hAnsi="Calibri" w:cs="Calibri"/>
        </w:rPr>
        <w:t xml:space="preserve"> </w:t>
      </w:r>
      <w:r w:rsidR="003C59A1">
        <w:rPr>
          <w:rFonts w:ascii="Calibri" w:hAnsi="Calibri" w:cs="Calibri"/>
        </w:rPr>
        <w:t>a New York</w:t>
      </w:r>
      <w:r w:rsidR="00B55A87">
        <w:rPr>
          <w:rFonts w:ascii="Calibri" w:hAnsi="Calibri" w:cs="Calibri"/>
        </w:rPr>
        <w:t>.</w:t>
      </w:r>
      <w:r w:rsidRPr="00DB3DE7">
        <w:rPr>
          <w:rFonts w:ascii="Calibri" w:hAnsi="Calibri" w:cs="Calibri"/>
        </w:rPr>
        <w:t xml:space="preserve"> “</w:t>
      </w:r>
      <w:r w:rsidRPr="00C76309">
        <w:rPr>
          <w:rFonts w:ascii="Calibri" w:hAnsi="Calibri" w:cs="Calibri"/>
          <w:b/>
          <w:bCs/>
        </w:rPr>
        <w:t>Futuro dell’enoturismo in Italia: destinazioni, esperienze e opportunità per il mercato globale</w:t>
      </w:r>
      <w:r w:rsidRPr="00DB3DE7">
        <w:rPr>
          <w:rFonts w:ascii="Calibri" w:hAnsi="Calibri" w:cs="Calibri"/>
        </w:rPr>
        <w:t>”,</w:t>
      </w:r>
      <w:r w:rsidR="00B55A87">
        <w:rPr>
          <w:rFonts w:ascii="Calibri" w:hAnsi="Calibri" w:cs="Calibri"/>
        </w:rPr>
        <w:t xml:space="preserve"> è il tema affrontato da </w:t>
      </w:r>
      <w:r w:rsidRPr="00DB3DE7">
        <w:rPr>
          <w:rFonts w:ascii="Calibri" w:hAnsi="Calibri" w:cs="Calibri"/>
        </w:rPr>
        <w:t xml:space="preserve">Ivana Jelinic, amministratore delegato e facente funzioni di presidente di ENIT, e </w:t>
      </w:r>
      <w:r w:rsidR="00FD7B7D">
        <w:rPr>
          <w:rFonts w:ascii="Calibri" w:hAnsi="Calibri" w:cs="Calibri"/>
        </w:rPr>
        <w:t xml:space="preserve">il </w:t>
      </w:r>
      <w:r w:rsidR="00FD7B7D" w:rsidRPr="00DB3DE7">
        <w:rPr>
          <w:rFonts w:ascii="Calibri" w:hAnsi="Calibri" w:cs="Calibri"/>
        </w:rPr>
        <w:t>consigliere del ministro del Turismo</w:t>
      </w:r>
      <w:r w:rsidR="00FD7B7D">
        <w:rPr>
          <w:rFonts w:ascii="Calibri" w:hAnsi="Calibri" w:cs="Calibri"/>
        </w:rPr>
        <w:t>,</w:t>
      </w:r>
      <w:r w:rsidR="00FD7B7D" w:rsidRPr="00DB3DE7">
        <w:rPr>
          <w:rFonts w:ascii="Calibri" w:hAnsi="Calibri" w:cs="Calibri"/>
        </w:rPr>
        <w:t xml:space="preserve"> </w:t>
      </w:r>
      <w:r w:rsidRPr="00DB3DE7">
        <w:rPr>
          <w:rFonts w:ascii="Calibri" w:hAnsi="Calibri" w:cs="Calibri"/>
        </w:rPr>
        <w:t>Gianluca Caramanna.</w:t>
      </w:r>
    </w:p>
    <w:p w14:paraId="1510B600" w14:textId="77777777" w:rsidR="00D17A6D" w:rsidRDefault="00D17A6D" w:rsidP="00483EDA">
      <w:pPr>
        <w:spacing w:after="0" w:line="276" w:lineRule="auto"/>
        <w:jc w:val="both"/>
        <w:rPr>
          <w:rFonts w:ascii="Calibri" w:hAnsi="Calibri" w:cs="Calibri"/>
        </w:rPr>
      </w:pPr>
    </w:p>
    <w:p w14:paraId="1AA0A3D7" w14:textId="42471E37" w:rsidR="00B05562" w:rsidRPr="00DB3DE7" w:rsidRDefault="00AD29E7" w:rsidP="00483EDA">
      <w:pPr>
        <w:spacing w:after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Dagli itiner</w:t>
      </w:r>
      <w:r w:rsidR="001C1ABB">
        <w:rPr>
          <w:rFonts w:ascii="Calibri" w:hAnsi="Calibri" w:cs="Calibri"/>
        </w:rPr>
        <w:t>ari</w:t>
      </w:r>
      <w:r w:rsidR="00C7443B">
        <w:rPr>
          <w:rFonts w:ascii="Calibri" w:hAnsi="Calibri" w:cs="Calibri"/>
        </w:rPr>
        <w:t xml:space="preserve"> al consumo</w:t>
      </w:r>
      <w:r w:rsidR="00AA379D">
        <w:rPr>
          <w:rFonts w:ascii="Calibri" w:hAnsi="Calibri" w:cs="Calibri"/>
        </w:rPr>
        <w:t xml:space="preserve">, alla distribuzione fino alla carta dei vini dei ristoranti. </w:t>
      </w:r>
      <w:r w:rsidR="00AA379D" w:rsidRPr="00DB3DE7">
        <w:rPr>
          <w:rFonts w:ascii="Calibri" w:hAnsi="Calibri" w:cs="Calibri"/>
        </w:rPr>
        <w:t>Wine2wine entra nel vivo</w:t>
      </w:r>
      <w:r w:rsidR="00DB4B30">
        <w:rPr>
          <w:rFonts w:ascii="Calibri" w:hAnsi="Calibri" w:cs="Calibri"/>
        </w:rPr>
        <w:t xml:space="preserve"> esaminando</w:t>
      </w:r>
      <w:r w:rsidR="0091004C">
        <w:rPr>
          <w:rFonts w:ascii="Calibri" w:hAnsi="Calibri" w:cs="Calibri"/>
        </w:rPr>
        <w:t xml:space="preserve"> “</w:t>
      </w:r>
      <w:r w:rsidRPr="00543989">
        <w:rPr>
          <w:rFonts w:ascii="Calibri" w:hAnsi="Calibri" w:cs="Calibri"/>
          <w:b/>
          <w:bCs/>
        </w:rPr>
        <w:t xml:space="preserve">Dove il vino può crescere: come i produttori possono conquistare i Millennials e la </w:t>
      </w:r>
      <w:proofErr w:type="spellStart"/>
      <w:r w:rsidRPr="00543989">
        <w:rPr>
          <w:rFonts w:ascii="Calibri" w:hAnsi="Calibri" w:cs="Calibri"/>
          <w:b/>
          <w:bCs/>
        </w:rPr>
        <w:t>Gen</w:t>
      </w:r>
      <w:proofErr w:type="spellEnd"/>
      <w:r w:rsidRPr="00543989">
        <w:rPr>
          <w:rFonts w:ascii="Calibri" w:hAnsi="Calibri" w:cs="Calibri"/>
          <w:b/>
          <w:bCs/>
        </w:rPr>
        <w:t xml:space="preserve"> Z in età legale per il consumo di alcolici</w:t>
      </w:r>
      <w:r w:rsidR="0091004C">
        <w:rPr>
          <w:rFonts w:ascii="Calibri" w:hAnsi="Calibri" w:cs="Calibri"/>
        </w:rPr>
        <w:t>”</w:t>
      </w:r>
      <w:r w:rsidR="004C48C4">
        <w:rPr>
          <w:rFonts w:ascii="Calibri" w:hAnsi="Calibri" w:cs="Calibri"/>
        </w:rPr>
        <w:t xml:space="preserve"> </w:t>
      </w:r>
      <w:r w:rsidR="00E64C58" w:rsidRPr="00DB3DE7">
        <w:rPr>
          <w:rFonts w:ascii="Calibri" w:hAnsi="Calibri" w:cs="Calibri"/>
        </w:rPr>
        <w:t>condotto</w:t>
      </w:r>
      <w:r w:rsidR="008B021E" w:rsidRPr="00DB3DE7">
        <w:rPr>
          <w:rFonts w:ascii="Calibri" w:hAnsi="Calibri" w:cs="Calibri"/>
        </w:rPr>
        <w:t xml:space="preserve"> da Erica Duecy, giornalista specializzata nel mercato del vino e fondatrice di Business of Drinks</w:t>
      </w:r>
      <w:r w:rsidR="004C48C4">
        <w:rPr>
          <w:rFonts w:ascii="Calibri" w:hAnsi="Calibri" w:cs="Calibri"/>
        </w:rPr>
        <w:t xml:space="preserve">, che dialoga con Max </w:t>
      </w:r>
      <w:r w:rsidR="007E62AB">
        <w:rPr>
          <w:rFonts w:ascii="Calibri" w:hAnsi="Calibri" w:cs="Calibri"/>
        </w:rPr>
        <w:t>Rohn.</w:t>
      </w:r>
      <w:r w:rsidR="003F7AC2" w:rsidRPr="00DB3DE7">
        <w:rPr>
          <w:rFonts w:ascii="Calibri" w:hAnsi="Calibri" w:cs="Calibri"/>
        </w:rPr>
        <w:t xml:space="preserve"> </w:t>
      </w:r>
      <w:r w:rsidR="00483EDA" w:rsidRPr="00DB3DE7">
        <w:rPr>
          <w:rFonts w:ascii="Calibri" w:hAnsi="Calibri" w:cs="Calibri"/>
        </w:rPr>
        <w:t xml:space="preserve">Il programma stringe poi l’obiettivo sul </w:t>
      </w:r>
      <w:r w:rsidR="00483EDA" w:rsidRPr="00DB3DE7">
        <w:rPr>
          <w:rFonts w:ascii="Calibri" w:hAnsi="Calibri" w:cs="Calibri"/>
          <w:b/>
          <w:bCs/>
        </w:rPr>
        <w:t>Texas</w:t>
      </w:r>
      <w:r w:rsidR="00977D9B" w:rsidRPr="00DB3DE7">
        <w:rPr>
          <w:rFonts w:ascii="Calibri" w:hAnsi="Calibri" w:cs="Calibri"/>
          <w:b/>
          <w:bCs/>
        </w:rPr>
        <w:t xml:space="preserve"> </w:t>
      </w:r>
      <w:r w:rsidR="00977D9B" w:rsidRPr="00DB3DE7">
        <w:rPr>
          <w:rFonts w:ascii="Calibri" w:hAnsi="Calibri" w:cs="Calibri"/>
        </w:rPr>
        <w:t>per</w:t>
      </w:r>
      <w:r w:rsidR="00354B89" w:rsidRPr="00DB3DE7">
        <w:rPr>
          <w:rFonts w:ascii="Calibri" w:hAnsi="Calibri" w:cs="Calibri"/>
          <w:b/>
          <w:bCs/>
        </w:rPr>
        <w:t xml:space="preserve"> </w:t>
      </w:r>
      <w:r w:rsidR="00AD2125" w:rsidRPr="00DB3DE7">
        <w:rPr>
          <w:rFonts w:ascii="Calibri" w:hAnsi="Calibri" w:cs="Calibri"/>
        </w:rPr>
        <w:t xml:space="preserve">leggere </w:t>
      </w:r>
      <w:r w:rsidR="00C565DF" w:rsidRPr="00DB3DE7">
        <w:rPr>
          <w:rFonts w:ascii="Calibri" w:hAnsi="Calibri" w:cs="Calibri"/>
        </w:rPr>
        <w:t>un mercato eterogeneo</w:t>
      </w:r>
      <w:r w:rsidR="00AD2125" w:rsidRPr="00DB3DE7">
        <w:rPr>
          <w:rFonts w:ascii="Calibri" w:hAnsi="Calibri" w:cs="Calibri"/>
        </w:rPr>
        <w:t xml:space="preserve"> attraverso tre città</w:t>
      </w:r>
      <w:r w:rsidR="00543989">
        <w:rPr>
          <w:rFonts w:ascii="Calibri" w:hAnsi="Calibri" w:cs="Calibri"/>
        </w:rPr>
        <w:t>:</w:t>
      </w:r>
      <w:r w:rsidR="00AD2125" w:rsidRPr="00DB3DE7">
        <w:rPr>
          <w:rFonts w:ascii="Calibri" w:hAnsi="Calibri" w:cs="Calibri"/>
        </w:rPr>
        <w:t xml:space="preserve"> </w:t>
      </w:r>
      <w:r w:rsidR="00AD2125" w:rsidRPr="00C76309">
        <w:rPr>
          <w:rFonts w:ascii="Calibri" w:hAnsi="Calibri" w:cs="Calibri"/>
          <w:b/>
          <w:bCs/>
        </w:rPr>
        <w:t>Dallas</w:t>
      </w:r>
      <w:r w:rsidR="00AD2125" w:rsidRPr="00DB3DE7">
        <w:rPr>
          <w:rFonts w:ascii="Calibri" w:hAnsi="Calibri" w:cs="Calibri"/>
        </w:rPr>
        <w:t xml:space="preserve">, </w:t>
      </w:r>
      <w:r w:rsidR="00AD2125" w:rsidRPr="00C76309">
        <w:rPr>
          <w:rFonts w:ascii="Calibri" w:hAnsi="Calibri" w:cs="Calibri"/>
          <w:b/>
          <w:bCs/>
        </w:rPr>
        <w:t>Houston</w:t>
      </w:r>
      <w:r w:rsidR="00AD2125" w:rsidRPr="00DB3DE7">
        <w:rPr>
          <w:rFonts w:ascii="Calibri" w:hAnsi="Calibri" w:cs="Calibri"/>
        </w:rPr>
        <w:t xml:space="preserve"> e </w:t>
      </w:r>
      <w:r w:rsidR="00AD2125" w:rsidRPr="00C76309">
        <w:rPr>
          <w:rFonts w:ascii="Calibri" w:hAnsi="Calibri" w:cs="Calibri"/>
          <w:b/>
          <w:bCs/>
        </w:rPr>
        <w:t>Austin</w:t>
      </w:r>
      <w:r w:rsidR="002B531D" w:rsidRPr="00DB3DE7">
        <w:rPr>
          <w:rFonts w:ascii="Calibri" w:hAnsi="Calibri" w:cs="Calibri"/>
        </w:rPr>
        <w:t>.</w:t>
      </w:r>
      <w:r w:rsidR="00AD2125" w:rsidRPr="00DB3DE7">
        <w:rPr>
          <w:rFonts w:ascii="Calibri" w:hAnsi="Calibri" w:cs="Calibri"/>
        </w:rPr>
        <w:t xml:space="preserve"> </w:t>
      </w:r>
      <w:r w:rsidR="009172EE" w:rsidRPr="00DB3DE7">
        <w:rPr>
          <w:rFonts w:ascii="Calibri" w:hAnsi="Calibri" w:cs="Calibri"/>
        </w:rPr>
        <w:t xml:space="preserve">A discuterne saranno </w:t>
      </w:r>
      <w:r w:rsidR="00AD2125" w:rsidRPr="00DB3DE7">
        <w:rPr>
          <w:rFonts w:ascii="Calibri" w:hAnsi="Calibri" w:cs="Calibri"/>
        </w:rPr>
        <w:t>Steven McDonald MS, Tian Lewis DipWSET, Austin Farina</w:t>
      </w:r>
      <w:r w:rsidR="00B641D4">
        <w:rPr>
          <w:rFonts w:ascii="Calibri" w:hAnsi="Calibri" w:cs="Calibri"/>
        </w:rPr>
        <w:t xml:space="preserve"> (</w:t>
      </w:r>
      <w:r w:rsidR="00B641D4" w:rsidRPr="00B641D4">
        <w:rPr>
          <w:rFonts w:ascii="Calibri" w:hAnsi="Calibri" w:cs="Calibri"/>
        </w:rPr>
        <w:t xml:space="preserve">responsabile del programma vini e delle operazioni di MML </w:t>
      </w:r>
      <w:proofErr w:type="spellStart"/>
      <w:r w:rsidR="00B641D4" w:rsidRPr="00B641D4">
        <w:rPr>
          <w:rFonts w:ascii="Calibri" w:hAnsi="Calibri" w:cs="Calibri"/>
        </w:rPr>
        <w:t>Hospitality</w:t>
      </w:r>
      <w:proofErr w:type="spellEnd"/>
      <w:r w:rsidR="00B641D4" w:rsidRPr="00B641D4">
        <w:rPr>
          <w:rFonts w:ascii="Calibri" w:hAnsi="Calibri" w:cs="Calibri"/>
        </w:rPr>
        <w:t>, gruppo presente in cinque Stati americani con ristoranti, hotel e attività commerciali</w:t>
      </w:r>
      <w:r w:rsidR="0095323E">
        <w:rPr>
          <w:rFonts w:ascii="Calibri" w:hAnsi="Calibri" w:cs="Calibri"/>
        </w:rPr>
        <w:t>)</w:t>
      </w:r>
      <w:r w:rsidR="00AD2125" w:rsidRPr="00DB3DE7">
        <w:rPr>
          <w:rFonts w:ascii="Calibri" w:hAnsi="Calibri" w:cs="Calibri"/>
        </w:rPr>
        <w:t xml:space="preserve"> e June Rodil MS.</w:t>
      </w:r>
      <w:r w:rsidR="000F6091" w:rsidRPr="00DB3DE7">
        <w:rPr>
          <w:rFonts w:ascii="Calibri" w:hAnsi="Calibri" w:cs="Calibri"/>
        </w:rPr>
        <w:t xml:space="preserve"> </w:t>
      </w:r>
      <w:r w:rsidR="00C933E9" w:rsidRPr="00DB3DE7">
        <w:rPr>
          <w:rFonts w:ascii="Calibri" w:hAnsi="Calibri" w:cs="Calibri"/>
        </w:rPr>
        <w:t xml:space="preserve">Mentre Francis Creighton, presidente e amministratore delegato della </w:t>
      </w:r>
      <w:r w:rsidR="00C933E9" w:rsidRPr="00DB3DE7">
        <w:rPr>
          <w:rFonts w:ascii="Calibri" w:hAnsi="Calibri" w:cs="Calibri"/>
          <w:b/>
          <w:bCs/>
        </w:rPr>
        <w:t xml:space="preserve">Wine &amp; </w:t>
      </w:r>
      <w:proofErr w:type="spellStart"/>
      <w:r w:rsidR="00C933E9" w:rsidRPr="00DB3DE7">
        <w:rPr>
          <w:rFonts w:ascii="Calibri" w:hAnsi="Calibri" w:cs="Calibri"/>
          <w:b/>
          <w:bCs/>
        </w:rPr>
        <w:t>Spirits</w:t>
      </w:r>
      <w:proofErr w:type="spellEnd"/>
      <w:r w:rsidR="00C933E9" w:rsidRPr="00DB3DE7">
        <w:rPr>
          <w:rFonts w:ascii="Calibri" w:hAnsi="Calibri" w:cs="Calibri"/>
          <w:b/>
          <w:bCs/>
        </w:rPr>
        <w:t xml:space="preserve"> </w:t>
      </w:r>
      <w:proofErr w:type="spellStart"/>
      <w:r w:rsidR="00C933E9" w:rsidRPr="00DB3DE7">
        <w:rPr>
          <w:rFonts w:ascii="Calibri" w:hAnsi="Calibri" w:cs="Calibri"/>
          <w:b/>
          <w:bCs/>
        </w:rPr>
        <w:t>Wholesalers</w:t>
      </w:r>
      <w:proofErr w:type="spellEnd"/>
      <w:r w:rsidR="00C933E9" w:rsidRPr="00DB3DE7">
        <w:rPr>
          <w:rFonts w:ascii="Calibri" w:hAnsi="Calibri" w:cs="Calibri"/>
          <w:b/>
          <w:bCs/>
        </w:rPr>
        <w:t xml:space="preserve"> of America</w:t>
      </w:r>
      <w:r w:rsidR="00C933E9" w:rsidRPr="00DB3DE7">
        <w:rPr>
          <w:rFonts w:ascii="Calibri" w:hAnsi="Calibri" w:cs="Calibri"/>
        </w:rPr>
        <w:t xml:space="preserve"> (WSWA, l’associazione dei distributori americani di vino e distillati</w:t>
      </w:r>
      <w:r w:rsidR="00F233A6">
        <w:rPr>
          <w:rFonts w:ascii="Calibri" w:hAnsi="Calibri" w:cs="Calibri"/>
        </w:rPr>
        <w:t>)</w:t>
      </w:r>
      <w:r w:rsidR="00C933E9" w:rsidRPr="00DB3DE7">
        <w:rPr>
          <w:rFonts w:ascii="Calibri" w:hAnsi="Calibri" w:cs="Calibri"/>
        </w:rPr>
        <w:t xml:space="preserve">, </w:t>
      </w:r>
      <w:r w:rsidR="00200489" w:rsidRPr="00200489">
        <w:rPr>
          <w:rFonts w:ascii="Calibri" w:hAnsi="Calibri" w:cs="Calibri"/>
        </w:rPr>
        <w:t>Sean O’Leary, avvocato esperto di regolamentazione degli alcolici e vendita diretta del vino negli Usa</w:t>
      </w:r>
      <w:r w:rsidR="00233CFD">
        <w:rPr>
          <w:rFonts w:ascii="Calibri" w:hAnsi="Calibri" w:cs="Calibri"/>
        </w:rPr>
        <w:t xml:space="preserve"> e </w:t>
      </w:r>
      <w:r w:rsidR="00757B44" w:rsidRPr="00757B44">
        <w:rPr>
          <w:rFonts w:ascii="Calibri" w:hAnsi="Calibri" w:cs="Calibri"/>
        </w:rPr>
        <w:t xml:space="preserve">Bartholomew Broadbent, importatore e fondatore di Broadbent </w:t>
      </w:r>
      <w:proofErr w:type="spellStart"/>
      <w:r w:rsidR="00757B44" w:rsidRPr="00757B44">
        <w:rPr>
          <w:rFonts w:ascii="Calibri" w:hAnsi="Calibri" w:cs="Calibri"/>
        </w:rPr>
        <w:t>Selections</w:t>
      </w:r>
      <w:proofErr w:type="spellEnd"/>
      <w:r w:rsidR="000C6AC8">
        <w:rPr>
          <w:rFonts w:ascii="Calibri" w:hAnsi="Calibri" w:cs="Calibri"/>
        </w:rPr>
        <w:t xml:space="preserve"> (</w:t>
      </w:r>
      <w:r w:rsidR="00757B44" w:rsidRPr="00757B44">
        <w:rPr>
          <w:rFonts w:ascii="Calibri" w:hAnsi="Calibri" w:cs="Calibri"/>
        </w:rPr>
        <w:t>che rappresenta negli Usa oltre 30 produttori internazionali</w:t>
      </w:r>
      <w:r w:rsidR="000C6AC8">
        <w:rPr>
          <w:rFonts w:ascii="Calibri" w:hAnsi="Calibri" w:cs="Calibri"/>
        </w:rPr>
        <w:t xml:space="preserve">) </w:t>
      </w:r>
      <w:r w:rsidR="00D412DF" w:rsidRPr="00DB3DE7">
        <w:rPr>
          <w:rFonts w:ascii="Calibri" w:hAnsi="Calibri" w:cs="Calibri"/>
        </w:rPr>
        <w:t>spiegher</w:t>
      </w:r>
      <w:r w:rsidR="000C6AC8">
        <w:rPr>
          <w:rFonts w:ascii="Calibri" w:hAnsi="Calibri" w:cs="Calibri"/>
        </w:rPr>
        <w:t>anno</w:t>
      </w:r>
      <w:r w:rsidR="00D412DF" w:rsidRPr="00DB3DE7">
        <w:rPr>
          <w:rFonts w:ascii="Calibri" w:hAnsi="Calibri" w:cs="Calibri"/>
        </w:rPr>
        <w:t xml:space="preserve"> “</w:t>
      </w:r>
      <w:r w:rsidR="00D412DF" w:rsidRPr="00DB3DE7">
        <w:rPr>
          <w:rFonts w:ascii="Calibri" w:hAnsi="Calibri" w:cs="Calibri"/>
          <w:b/>
          <w:bCs/>
        </w:rPr>
        <w:t xml:space="preserve">Come funziona davvero il sistema di distribuzione </w:t>
      </w:r>
      <w:r w:rsidR="00F924C2" w:rsidRPr="00DB3DE7">
        <w:rPr>
          <w:rFonts w:ascii="Calibri" w:hAnsi="Calibri" w:cs="Calibri"/>
          <w:b/>
          <w:bCs/>
        </w:rPr>
        <w:t>del vino negli Stati Uniti articolato su tre livelli</w:t>
      </w:r>
      <w:r w:rsidR="00F924C2" w:rsidRPr="00DB3DE7">
        <w:rPr>
          <w:rFonts w:ascii="Calibri" w:hAnsi="Calibri" w:cs="Calibri"/>
        </w:rPr>
        <w:t>”.</w:t>
      </w:r>
    </w:p>
    <w:p w14:paraId="44B3C25A" w14:textId="5D2E0AAB" w:rsidR="007250FC" w:rsidRPr="00DB3DE7" w:rsidRDefault="00FD7871" w:rsidP="000D5505">
      <w:pPr>
        <w:spacing w:after="0" w:line="276" w:lineRule="auto"/>
        <w:jc w:val="both"/>
        <w:rPr>
          <w:rFonts w:ascii="Calibri" w:hAnsi="Calibri" w:cs="Calibri"/>
        </w:rPr>
      </w:pPr>
      <w:r w:rsidRPr="00DB3DE7">
        <w:rPr>
          <w:rFonts w:ascii="Calibri" w:hAnsi="Calibri" w:cs="Calibri"/>
        </w:rPr>
        <w:t>Completano la due giorni</w:t>
      </w:r>
      <w:r w:rsidR="001C480B" w:rsidRPr="00DB3DE7">
        <w:rPr>
          <w:rFonts w:ascii="Calibri" w:hAnsi="Calibri" w:cs="Calibri"/>
        </w:rPr>
        <w:t xml:space="preserve"> di wine2wine</w:t>
      </w:r>
      <w:r w:rsidR="00AE6D5F">
        <w:rPr>
          <w:rFonts w:ascii="Calibri" w:hAnsi="Calibri" w:cs="Calibri"/>
        </w:rPr>
        <w:t xml:space="preserve"> Vinitaly Business Forum</w:t>
      </w:r>
      <w:r w:rsidR="001C480B" w:rsidRPr="00DB3DE7">
        <w:rPr>
          <w:rFonts w:ascii="Calibri" w:hAnsi="Calibri" w:cs="Calibri"/>
        </w:rPr>
        <w:t>, l</w:t>
      </w:r>
      <w:r w:rsidRPr="00DB3DE7">
        <w:rPr>
          <w:rFonts w:ascii="Calibri" w:hAnsi="Calibri" w:cs="Calibri"/>
        </w:rPr>
        <w:t xml:space="preserve">e </w:t>
      </w:r>
      <w:r w:rsidR="00A44EFA" w:rsidRPr="00C76309">
        <w:rPr>
          <w:rFonts w:ascii="Calibri" w:hAnsi="Calibri" w:cs="Calibri"/>
          <w:b/>
          <w:bCs/>
        </w:rPr>
        <w:t>cinque</w:t>
      </w:r>
      <w:r w:rsidR="001075D1" w:rsidRPr="00C76309">
        <w:rPr>
          <w:rFonts w:ascii="Calibri" w:hAnsi="Calibri" w:cs="Calibri"/>
          <w:b/>
          <w:bCs/>
        </w:rPr>
        <w:t xml:space="preserve"> </w:t>
      </w:r>
      <w:r w:rsidRPr="00C76309">
        <w:rPr>
          <w:rFonts w:ascii="Calibri" w:hAnsi="Calibri" w:cs="Calibri"/>
          <w:b/>
          <w:bCs/>
        </w:rPr>
        <w:t>masterclass</w:t>
      </w:r>
      <w:r w:rsidR="001105A7" w:rsidRPr="00DB3DE7">
        <w:rPr>
          <w:rFonts w:ascii="Calibri" w:hAnsi="Calibri" w:cs="Calibri"/>
        </w:rPr>
        <w:t xml:space="preserve"> a partire da quell</w:t>
      </w:r>
      <w:r w:rsidR="00A6150A">
        <w:rPr>
          <w:rFonts w:ascii="Calibri" w:hAnsi="Calibri" w:cs="Calibri"/>
        </w:rPr>
        <w:t>e</w:t>
      </w:r>
      <w:r w:rsidR="00E54A3D" w:rsidRPr="00DB3DE7">
        <w:rPr>
          <w:rFonts w:ascii="Calibri" w:hAnsi="Calibri" w:cs="Calibri"/>
        </w:rPr>
        <w:t xml:space="preserve"> dedicat</w:t>
      </w:r>
      <w:r w:rsidR="00A6150A">
        <w:rPr>
          <w:rFonts w:ascii="Calibri" w:hAnsi="Calibri" w:cs="Calibri"/>
        </w:rPr>
        <w:t>e</w:t>
      </w:r>
      <w:r w:rsidR="00CE43CF" w:rsidRPr="00DB3DE7">
        <w:rPr>
          <w:rFonts w:ascii="Calibri" w:hAnsi="Calibri" w:cs="Calibri"/>
        </w:rPr>
        <w:t xml:space="preserve"> ai mille volti dei vini </w:t>
      </w:r>
      <w:r w:rsidR="00E54A3D" w:rsidRPr="00DB3DE7">
        <w:rPr>
          <w:rFonts w:ascii="Calibri" w:hAnsi="Calibri" w:cs="Calibri"/>
        </w:rPr>
        <w:t xml:space="preserve">del </w:t>
      </w:r>
      <w:r w:rsidR="00BC66C0" w:rsidRPr="00DB3DE7">
        <w:rPr>
          <w:rFonts w:ascii="Calibri" w:hAnsi="Calibri" w:cs="Calibri"/>
        </w:rPr>
        <w:t>Friuli-Venezia Giulia</w:t>
      </w:r>
      <w:r w:rsidR="00A6150A">
        <w:rPr>
          <w:rFonts w:ascii="Calibri" w:hAnsi="Calibri" w:cs="Calibri"/>
        </w:rPr>
        <w:t>, tra altitudini estrem</w:t>
      </w:r>
      <w:r w:rsidR="007A009E">
        <w:rPr>
          <w:rFonts w:ascii="Calibri" w:hAnsi="Calibri" w:cs="Calibri"/>
        </w:rPr>
        <w:t xml:space="preserve">e e produzioni dolci curate da </w:t>
      </w:r>
      <w:r w:rsidR="002F739E">
        <w:rPr>
          <w:rFonts w:ascii="Calibri" w:hAnsi="Calibri" w:cs="Calibri"/>
        </w:rPr>
        <w:t>Filippo Bartolotta</w:t>
      </w:r>
      <w:r w:rsidRPr="00DB3DE7">
        <w:rPr>
          <w:rFonts w:ascii="Calibri" w:hAnsi="Calibri" w:cs="Calibri"/>
        </w:rPr>
        <w:t xml:space="preserve">. </w:t>
      </w:r>
      <w:r w:rsidR="00B862F4" w:rsidRPr="00DB3DE7">
        <w:rPr>
          <w:rFonts w:ascii="Calibri" w:hAnsi="Calibri" w:cs="Calibri"/>
        </w:rPr>
        <w:t xml:space="preserve">Alle varietà italiane è dedicata la degustazione “Oltre Nebbiolo e Sangiovese: i vitigni italiani che i giovani sommelier dovrebbero proporre oggi”, guidata da Stephanie Johnson </w:t>
      </w:r>
      <w:r w:rsidR="00F40591">
        <w:rPr>
          <w:rFonts w:ascii="Calibri" w:hAnsi="Calibri" w:cs="Calibri"/>
        </w:rPr>
        <w:t>(</w:t>
      </w:r>
      <w:proofErr w:type="spellStart"/>
      <w:r w:rsidR="00B862F4" w:rsidRPr="00DB3DE7">
        <w:rPr>
          <w:rFonts w:ascii="Calibri" w:hAnsi="Calibri" w:cs="Calibri"/>
        </w:rPr>
        <w:t>DipWSET</w:t>
      </w:r>
      <w:proofErr w:type="spellEnd"/>
      <w:r w:rsidR="00F40591">
        <w:rPr>
          <w:rFonts w:ascii="Calibri" w:hAnsi="Calibri" w:cs="Calibri"/>
        </w:rPr>
        <w:t xml:space="preserve"> e </w:t>
      </w:r>
      <w:r w:rsidR="00B862F4" w:rsidRPr="00DB3DE7">
        <w:rPr>
          <w:rFonts w:ascii="Calibri" w:hAnsi="Calibri" w:cs="Calibri"/>
        </w:rPr>
        <w:t>IWE</w:t>
      </w:r>
      <w:r w:rsidR="00F40591">
        <w:rPr>
          <w:rFonts w:ascii="Calibri" w:hAnsi="Calibri" w:cs="Calibri"/>
        </w:rPr>
        <w:t>)</w:t>
      </w:r>
      <w:r w:rsidR="00B862F4" w:rsidRPr="00DB3DE7">
        <w:rPr>
          <w:rFonts w:ascii="Calibri" w:hAnsi="Calibri" w:cs="Calibri"/>
        </w:rPr>
        <w:t xml:space="preserve"> e Jack Liggett </w:t>
      </w:r>
      <w:r w:rsidR="00F40591">
        <w:rPr>
          <w:rFonts w:ascii="Calibri" w:hAnsi="Calibri" w:cs="Calibri"/>
        </w:rPr>
        <w:t>(</w:t>
      </w:r>
      <w:proofErr w:type="spellStart"/>
      <w:r w:rsidR="00B862F4" w:rsidRPr="00DB3DE7">
        <w:rPr>
          <w:rFonts w:ascii="Calibri" w:hAnsi="Calibri" w:cs="Calibri"/>
        </w:rPr>
        <w:t>DipWSET</w:t>
      </w:r>
      <w:proofErr w:type="spellEnd"/>
      <w:r w:rsidR="00B862F4" w:rsidRPr="00DB3DE7">
        <w:rPr>
          <w:rFonts w:ascii="Calibri" w:hAnsi="Calibri" w:cs="Calibri"/>
        </w:rPr>
        <w:t>, IWE</w:t>
      </w:r>
      <w:r w:rsidR="00F40591">
        <w:rPr>
          <w:rFonts w:ascii="Calibri" w:hAnsi="Calibri" w:cs="Calibri"/>
        </w:rPr>
        <w:t>)</w:t>
      </w:r>
      <w:r w:rsidR="00B862F4" w:rsidRPr="00DB3DE7">
        <w:rPr>
          <w:rFonts w:ascii="Calibri" w:hAnsi="Calibri" w:cs="Calibri"/>
        </w:rPr>
        <w:t>, cui si affianca l’appuntamento firmato Decanter “Il carattere regionale dell’Italia: qualità premiata e identità dei territori”, condotto da Michaela Morris.</w:t>
      </w:r>
      <w:r w:rsidR="00E91395" w:rsidRPr="00DB3DE7">
        <w:rPr>
          <w:rFonts w:ascii="Calibri" w:hAnsi="Calibri" w:cs="Calibri"/>
        </w:rPr>
        <w:t xml:space="preserve"> </w:t>
      </w:r>
      <w:r w:rsidRPr="00DB3DE7">
        <w:rPr>
          <w:rFonts w:ascii="Calibri" w:hAnsi="Calibri" w:cs="Calibri"/>
        </w:rPr>
        <w:t>A chiudere il percorso formativo sarà</w:t>
      </w:r>
      <w:r w:rsidR="00B87499" w:rsidRPr="00DB3DE7">
        <w:rPr>
          <w:rFonts w:ascii="Calibri" w:hAnsi="Calibri" w:cs="Calibri"/>
        </w:rPr>
        <w:t xml:space="preserve"> la</w:t>
      </w:r>
      <w:r w:rsidRPr="00DB3DE7">
        <w:rPr>
          <w:rFonts w:ascii="Calibri" w:hAnsi="Calibri" w:cs="Calibri"/>
        </w:rPr>
        <w:t xml:space="preserve"> </w:t>
      </w:r>
      <w:r w:rsidR="00F404C0" w:rsidRPr="00DB3DE7">
        <w:rPr>
          <w:rFonts w:ascii="Calibri" w:hAnsi="Calibri" w:cs="Calibri"/>
        </w:rPr>
        <w:t xml:space="preserve">degustazione della </w:t>
      </w:r>
      <w:r w:rsidRPr="00DB3DE7">
        <w:rPr>
          <w:rFonts w:ascii="Calibri" w:hAnsi="Calibri" w:cs="Calibri"/>
        </w:rPr>
        <w:t>Vinitaly International Academy “</w:t>
      </w:r>
      <w:r w:rsidR="001105A7" w:rsidRPr="00DB3DE7">
        <w:rPr>
          <w:rFonts w:ascii="Calibri" w:hAnsi="Calibri" w:cs="Calibri"/>
        </w:rPr>
        <w:t>Oltre le basi: d</w:t>
      </w:r>
      <w:r w:rsidRPr="00DB3DE7">
        <w:rPr>
          <w:rFonts w:ascii="Calibri" w:hAnsi="Calibri" w:cs="Calibri"/>
        </w:rPr>
        <w:t xml:space="preserve">egustare l’Italia” </w:t>
      </w:r>
      <w:r w:rsidR="0057149E" w:rsidRPr="00DB3DE7">
        <w:rPr>
          <w:rFonts w:ascii="Calibri" w:hAnsi="Calibri" w:cs="Calibri"/>
        </w:rPr>
        <w:t>guidata</w:t>
      </w:r>
      <w:r w:rsidRPr="00DB3DE7">
        <w:rPr>
          <w:rFonts w:ascii="Calibri" w:hAnsi="Calibri" w:cs="Calibri"/>
        </w:rPr>
        <w:t xml:space="preserve"> da Sarah Heller MW.</w:t>
      </w:r>
    </w:p>
    <w:p w14:paraId="7776BFAB" w14:textId="77777777" w:rsidR="00B45879" w:rsidRPr="00DB3DE7" w:rsidRDefault="00B45879" w:rsidP="00B45879">
      <w:pPr>
        <w:spacing w:after="0" w:line="276" w:lineRule="auto"/>
        <w:jc w:val="both"/>
        <w:rPr>
          <w:rFonts w:ascii="Calibri" w:hAnsi="Calibri" w:cs="Calibri"/>
          <w:b/>
          <w:bCs/>
        </w:rPr>
      </w:pPr>
    </w:p>
    <w:p w14:paraId="59E98F19" w14:textId="37FCC74E" w:rsidR="008760F0" w:rsidRPr="00DB3DE7" w:rsidRDefault="008760F0" w:rsidP="000F737F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DB3DE7">
        <w:rPr>
          <w:rFonts w:ascii="Calibri" w:hAnsi="Calibri" w:cs="Calibri"/>
          <w:b/>
          <w:bCs/>
          <w:sz w:val="20"/>
          <w:szCs w:val="20"/>
        </w:rPr>
        <w:t xml:space="preserve">Corporate &amp; Product Communication Veronafiere </w:t>
      </w:r>
    </w:p>
    <w:p w14:paraId="7023955C" w14:textId="77777777" w:rsidR="008760F0" w:rsidRPr="00DB3DE7" w:rsidRDefault="008760F0" w:rsidP="000F737F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DB3DE7">
        <w:rPr>
          <w:rFonts w:ascii="Calibri" w:hAnsi="Calibri" w:cs="Calibri"/>
          <w:bCs/>
          <w:sz w:val="20"/>
          <w:szCs w:val="20"/>
        </w:rPr>
        <w:t>Responsabile Carlo Alberto Delaini T. 045.8298242-427</w:t>
      </w:r>
    </w:p>
    <w:p w14:paraId="2025DE1D" w14:textId="77777777" w:rsidR="008760F0" w:rsidRPr="00DB3DE7" w:rsidRDefault="008760F0" w:rsidP="000F737F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67C6C364" w14:textId="77777777" w:rsidR="008760F0" w:rsidRPr="00DB3DE7" w:rsidRDefault="008760F0" w:rsidP="000F737F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  <w:r w:rsidRPr="00DB3DE7">
        <w:rPr>
          <w:rFonts w:ascii="Calibri" w:hAnsi="Calibri" w:cs="Calibri"/>
          <w:b/>
          <w:bCs/>
          <w:sz w:val="20"/>
          <w:szCs w:val="20"/>
        </w:rPr>
        <w:t>Ufficio Stampa Veronafiere</w:t>
      </w:r>
    </w:p>
    <w:p w14:paraId="4F42D0C2" w14:textId="77777777" w:rsidR="008760F0" w:rsidRPr="00DB3DE7" w:rsidRDefault="008760F0" w:rsidP="000F737F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DB3DE7">
        <w:rPr>
          <w:rFonts w:ascii="Calibri" w:hAnsi="Calibri" w:cs="Calibri"/>
          <w:bCs/>
          <w:sz w:val="20"/>
          <w:szCs w:val="20"/>
        </w:rPr>
        <w:t>Francesco Marchi T. 045 8298350 | M. +39 33426560174</w:t>
      </w:r>
    </w:p>
    <w:p w14:paraId="514F7EDD" w14:textId="77777777" w:rsidR="008760F0" w:rsidRPr="00DB3DE7" w:rsidRDefault="008760F0" w:rsidP="000F737F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DB3DE7">
        <w:rPr>
          <w:rFonts w:ascii="Calibri" w:hAnsi="Calibri" w:cs="Calibri"/>
          <w:bCs/>
          <w:sz w:val="20"/>
          <w:szCs w:val="20"/>
        </w:rPr>
        <w:t>Giorgia Dusi M. +39 3316406192 | E-mail: dusi@veronafiere.it</w:t>
      </w:r>
    </w:p>
    <w:p w14:paraId="71C2BCB3" w14:textId="77777777" w:rsidR="008760F0" w:rsidRPr="00DB3DE7" w:rsidRDefault="008760F0" w:rsidP="000F737F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DB3DE7">
        <w:rPr>
          <w:rFonts w:ascii="Calibri" w:hAnsi="Calibri" w:cs="Calibri"/>
          <w:bCs/>
          <w:sz w:val="20"/>
          <w:szCs w:val="20"/>
        </w:rPr>
        <w:t xml:space="preserve">E-mail: </w:t>
      </w:r>
      <w:hyperlink r:id="rId9" w:history="1">
        <w:r w:rsidRPr="00DB3DE7">
          <w:rPr>
            <w:rStyle w:val="Collegamentoipertestuale"/>
            <w:rFonts w:ascii="Calibri" w:hAnsi="Calibri" w:cs="Calibri"/>
            <w:bCs/>
            <w:sz w:val="20"/>
            <w:szCs w:val="20"/>
          </w:rPr>
          <w:t>pressoffice@veronafiere.it</w:t>
        </w:r>
      </w:hyperlink>
      <w:r w:rsidRPr="00DB3DE7">
        <w:rPr>
          <w:rFonts w:ascii="Calibri" w:hAnsi="Calibri" w:cs="Calibri"/>
          <w:bCs/>
          <w:sz w:val="20"/>
          <w:szCs w:val="20"/>
        </w:rPr>
        <w:t xml:space="preserve"> web: veronafiere.it </w:t>
      </w:r>
    </w:p>
    <w:p w14:paraId="56CE05C1" w14:textId="77777777" w:rsidR="008760F0" w:rsidRPr="00DB3DE7" w:rsidRDefault="008760F0" w:rsidP="000F737F">
      <w:pPr>
        <w:spacing w:after="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DB3DE7">
        <w:rPr>
          <w:rFonts w:ascii="Calibri" w:hAnsi="Calibri" w:cs="Calibri"/>
          <w:bCs/>
          <w:sz w:val="20"/>
          <w:szCs w:val="20"/>
        </w:rPr>
        <w:t> </w:t>
      </w:r>
    </w:p>
    <w:p w14:paraId="38BF9827" w14:textId="77777777" w:rsidR="008760F0" w:rsidRPr="00DB3DE7" w:rsidRDefault="008760F0" w:rsidP="000F737F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  <w:r w:rsidRPr="00DB3DE7">
        <w:rPr>
          <w:rFonts w:ascii="Calibri" w:hAnsi="Calibri" w:cs="Calibri"/>
          <w:b/>
          <w:bCs/>
          <w:sz w:val="20"/>
          <w:szCs w:val="20"/>
        </w:rPr>
        <w:t>Ispropress</w:t>
      </w:r>
    </w:p>
    <w:p w14:paraId="58B81506" w14:textId="77777777" w:rsidR="00B45879" w:rsidRPr="00DB3DE7" w:rsidRDefault="008760F0" w:rsidP="000F737F">
      <w:pPr>
        <w:spacing w:after="0" w:line="240" w:lineRule="auto"/>
        <w:rPr>
          <w:rFonts w:ascii="Calibri" w:hAnsi="Calibri" w:cs="Calibri"/>
          <w:bCs/>
          <w:sz w:val="20"/>
          <w:szCs w:val="20"/>
        </w:rPr>
      </w:pPr>
      <w:r w:rsidRPr="00DB3DE7">
        <w:rPr>
          <w:rFonts w:ascii="Calibri" w:hAnsi="Calibri" w:cs="Calibri"/>
          <w:bCs/>
          <w:sz w:val="20"/>
          <w:szCs w:val="20"/>
        </w:rPr>
        <w:t>Benny Lonardi (393.455.5590 </w:t>
      </w:r>
      <w:hyperlink r:id="rId10" w:history="1">
        <w:r w:rsidRPr="00DB3DE7">
          <w:rPr>
            <w:rStyle w:val="Collegamentoipertestuale"/>
            <w:rFonts w:ascii="Calibri" w:hAnsi="Calibri" w:cs="Calibri"/>
            <w:bCs/>
            <w:sz w:val="20"/>
            <w:szCs w:val="20"/>
          </w:rPr>
          <w:t>direzione@ispropress.it</w:t>
        </w:r>
      </w:hyperlink>
      <w:r w:rsidRPr="00DB3DE7">
        <w:rPr>
          <w:rFonts w:ascii="Calibri" w:hAnsi="Calibri" w:cs="Calibri"/>
          <w:bCs/>
          <w:sz w:val="20"/>
          <w:szCs w:val="20"/>
        </w:rPr>
        <w:t>) |</w:t>
      </w:r>
    </w:p>
    <w:p w14:paraId="3676D0FB" w14:textId="52304B83" w:rsidR="008760F0" w:rsidRPr="00DB3DE7" w:rsidRDefault="008760F0" w:rsidP="000F737F">
      <w:pPr>
        <w:spacing w:after="0" w:line="240" w:lineRule="auto"/>
        <w:rPr>
          <w:rFonts w:ascii="Calibri" w:hAnsi="Calibri" w:cs="Calibri"/>
          <w:bCs/>
          <w:sz w:val="20"/>
          <w:szCs w:val="20"/>
        </w:rPr>
      </w:pPr>
      <w:r w:rsidRPr="00DB3DE7">
        <w:rPr>
          <w:rFonts w:ascii="Calibri" w:hAnsi="Calibri" w:cs="Calibri"/>
          <w:bCs/>
          <w:sz w:val="20"/>
          <w:szCs w:val="20"/>
        </w:rPr>
        <w:t>Simone Velasco (327.9131676 simovela@ispropress.it)</w:t>
      </w:r>
    </w:p>
    <w:sectPr w:rsidR="008760F0" w:rsidRPr="00DB3DE7" w:rsidSect="00057E2D"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580"/>
    <w:rsid w:val="00005067"/>
    <w:rsid w:val="000063EF"/>
    <w:rsid w:val="00010A69"/>
    <w:rsid w:val="00011D9E"/>
    <w:rsid w:val="00012BE5"/>
    <w:rsid w:val="000146DB"/>
    <w:rsid w:val="0002493B"/>
    <w:rsid w:val="000261B6"/>
    <w:rsid w:val="0003069A"/>
    <w:rsid w:val="00030F01"/>
    <w:rsid w:val="00034EAC"/>
    <w:rsid w:val="00035519"/>
    <w:rsid w:val="000357FB"/>
    <w:rsid w:val="0005139D"/>
    <w:rsid w:val="00051C20"/>
    <w:rsid w:val="0005321D"/>
    <w:rsid w:val="00053794"/>
    <w:rsid w:val="00057E2D"/>
    <w:rsid w:val="00060C46"/>
    <w:rsid w:val="00062C52"/>
    <w:rsid w:val="00070A09"/>
    <w:rsid w:val="00073CCF"/>
    <w:rsid w:val="0007629A"/>
    <w:rsid w:val="00077377"/>
    <w:rsid w:val="00085767"/>
    <w:rsid w:val="00095D4B"/>
    <w:rsid w:val="00097BEB"/>
    <w:rsid w:val="000A23DB"/>
    <w:rsid w:val="000A41F8"/>
    <w:rsid w:val="000A5391"/>
    <w:rsid w:val="000B13CC"/>
    <w:rsid w:val="000B14D7"/>
    <w:rsid w:val="000C0A04"/>
    <w:rsid w:val="000C2098"/>
    <w:rsid w:val="000C6AC8"/>
    <w:rsid w:val="000D5505"/>
    <w:rsid w:val="000E2E69"/>
    <w:rsid w:val="000F463A"/>
    <w:rsid w:val="000F6091"/>
    <w:rsid w:val="000F737F"/>
    <w:rsid w:val="000F7B9F"/>
    <w:rsid w:val="001075D1"/>
    <w:rsid w:val="001105A7"/>
    <w:rsid w:val="001117C2"/>
    <w:rsid w:val="00115B51"/>
    <w:rsid w:val="00125C10"/>
    <w:rsid w:val="00127258"/>
    <w:rsid w:val="0013449B"/>
    <w:rsid w:val="0013556E"/>
    <w:rsid w:val="001412FF"/>
    <w:rsid w:val="00142E81"/>
    <w:rsid w:val="0014494A"/>
    <w:rsid w:val="00164004"/>
    <w:rsid w:val="00171248"/>
    <w:rsid w:val="00174165"/>
    <w:rsid w:val="00180106"/>
    <w:rsid w:val="00182257"/>
    <w:rsid w:val="001842D7"/>
    <w:rsid w:val="001846C1"/>
    <w:rsid w:val="0018731C"/>
    <w:rsid w:val="00187AE0"/>
    <w:rsid w:val="00192C27"/>
    <w:rsid w:val="001942C4"/>
    <w:rsid w:val="00196B54"/>
    <w:rsid w:val="001A3A72"/>
    <w:rsid w:val="001A41B0"/>
    <w:rsid w:val="001B1508"/>
    <w:rsid w:val="001B48E9"/>
    <w:rsid w:val="001B7314"/>
    <w:rsid w:val="001C1ABB"/>
    <w:rsid w:val="001C3443"/>
    <w:rsid w:val="001C480B"/>
    <w:rsid w:val="001C5232"/>
    <w:rsid w:val="001C6072"/>
    <w:rsid w:val="001C6C36"/>
    <w:rsid w:val="001C7C0B"/>
    <w:rsid w:val="001D18EA"/>
    <w:rsid w:val="001D258B"/>
    <w:rsid w:val="001D7C5B"/>
    <w:rsid w:val="001E305C"/>
    <w:rsid w:val="001E5225"/>
    <w:rsid w:val="001E73EE"/>
    <w:rsid w:val="001F7497"/>
    <w:rsid w:val="00200489"/>
    <w:rsid w:val="0020148B"/>
    <w:rsid w:val="002015E7"/>
    <w:rsid w:val="00203FA8"/>
    <w:rsid w:val="00214EA6"/>
    <w:rsid w:val="00221699"/>
    <w:rsid w:val="00231FAE"/>
    <w:rsid w:val="00233CFD"/>
    <w:rsid w:val="00234FAC"/>
    <w:rsid w:val="002404C1"/>
    <w:rsid w:val="002521FA"/>
    <w:rsid w:val="0025601C"/>
    <w:rsid w:val="00265B63"/>
    <w:rsid w:val="00272181"/>
    <w:rsid w:val="00275113"/>
    <w:rsid w:val="00282FD4"/>
    <w:rsid w:val="002830A8"/>
    <w:rsid w:val="0028452E"/>
    <w:rsid w:val="00286344"/>
    <w:rsid w:val="002869CF"/>
    <w:rsid w:val="0028793E"/>
    <w:rsid w:val="00293DDB"/>
    <w:rsid w:val="00296897"/>
    <w:rsid w:val="00296E8C"/>
    <w:rsid w:val="002A2F94"/>
    <w:rsid w:val="002A3EF9"/>
    <w:rsid w:val="002B0E61"/>
    <w:rsid w:val="002B2800"/>
    <w:rsid w:val="002B531D"/>
    <w:rsid w:val="002C425E"/>
    <w:rsid w:val="002E23BA"/>
    <w:rsid w:val="002F739E"/>
    <w:rsid w:val="003008F5"/>
    <w:rsid w:val="00300A32"/>
    <w:rsid w:val="00312D53"/>
    <w:rsid w:val="00314116"/>
    <w:rsid w:val="0032275E"/>
    <w:rsid w:val="003240E3"/>
    <w:rsid w:val="0032645B"/>
    <w:rsid w:val="0032704F"/>
    <w:rsid w:val="00332ADF"/>
    <w:rsid w:val="00335AD6"/>
    <w:rsid w:val="0034231A"/>
    <w:rsid w:val="003428B2"/>
    <w:rsid w:val="00342EBA"/>
    <w:rsid w:val="00345D18"/>
    <w:rsid w:val="003524E1"/>
    <w:rsid w:val="00352D91"/>
    <w:rsid w:val="00354B89"/>
    <w:rsid w:val="0036073B"/>
    <w:rsid w:val="0036783A"/>
    <w:rsid w:val="00370C03"/>
    <w:rsid w:val="00372A51"/>
    <w:rsid w:val="00375248"/>
    <w:rsid w:val="00381C71"/>
    <w:rsid w:val="003A25BB"/>
    <w:rsid w:val="003A29AB"/>
    <w:rsid w:val="003A5E60"/>
    <w:rsid w:val="003B305C"/>
    <w:rsid w:val="003B4672"/>
    <w:rsid w:val="003C2D45"/>
    <w:rsid w:val="003C3DD2"/>
    <w:rsid w:val="003C59A1"/>
    <w:rsid w:val="003D162A"/>
    <w:rsid w:val="003D60ED"/>
    <w:rsid w:val="003E321B"/>
    <w:rsid w:val="003F31B1"/>
    <w:rsid w:val="003F7AC2"/>
    <w:rsid w:val="004041A1"/>
    <w:rsid w:val="00410197"/>
    <w:rsid w:val="00416FE0"/>
    <w:rsid w:val="004175DD"/>
    <w:rsid w:val="004308AC"/>
    <w:rsid w:val="00431E37"/>
    <w:rsid w:val="0043222C"/>
    <w:rsid w:val="0043632E"/>
    <w:rsid w:val="00436ADD"/>
    <w:rsid w:val="00452214"/>
    <w:rsid w:val="004636D0"/>
    <w:rsid w:val="004821C8"/>
    <w:rsid w:val="00483EDA"/>
    <w:rsid w:val="00484210"/>
    <w:rsid w:val="00485221"/>
    <w:rsid w:val="00491398"/>
    <w:rsid w:val="0049220B"/>
    <w:rsid w:val="00495079"/>
    <w:rsid w:val="00497017"/>
    <w:rsid w:val="004A154E"/>
    <w:rsid w:val="004A1779"/>
    <w:rsid w:val="004A1A62"/>
    <w:rsid w:val="004C1876"/>
    <w:rsid w:val="004C22EC"/>
    <w:rsid w:val="004C48C4"/>
    <w:rsid w:val="004F1A11"/>
    <w:rsid w:val="00502EFB"/>
    <w:rsid w:val="00504A81"/>
    <w:rsid w:val="00507A8A"/>
    <w:rsid w:val="00510E4D"/>
    <w:rsid w:val="005260A4"/>
    <w:rsid w:val="00530A44"/>
    <w:rsid w:val="00531D54"/>
    <w:rsid w:val="00543989"/>
    <w:rsid w:val="00552B76"/>
    <w:rsid w:val="00563AD5"/>
    <w:rsid w:val="005654B7"/>
    <w:rsid w:val="005709BF"/>
    <w:rsid w:val="0057149E"/>
    <w:rsid w:val="00574D2C"/>
    <w:rsid w:val="0057542E"/>
    <w:rsid w:val="00575ED7"/>
    <w:rsid w:val="005859B9"/>
    <w:rsid w:val="005905AC"/>
    <w:rsid w:val="00590B6D"/>
    <w:rsid w:val="00593D7F"/>
    <w:rsid w:val="00597ADD"/>
    <w:rsid w:val="005A2431"/>
    <w:rsid w:val="005A463B"/>
    <w:rsid w:val="005A6867"/>
    <w:rsid w:val="005B50FF"/>
    <w:rsid w:val="005E15D0"/>
    <w:rsid w:val="005E660B"/>
    <w:rsid w:val="005F1A6F"/>
    <w:rsid w:val="006000E1"/>
    <w:rsid w:val="00600145"/>
    <w:rsid w:val="00600979"/>
    <w:rsid w:val="006049C9"/>
    <w:rsid w:val="00607F27"/>
    <w:rsid w:val="00613642"/>
    <w:rsid w:val="006144C7"/>
    <w:rsid w:val="00614DA4"/>
    <w:rsid w:val="00615D0D"/>
    <w:rsid w:val="006212EC"/>
    <w:rsid w:val="00624114"/>
    <w:rsid w:val="00625CD3"/>
    <w:rsid w:val="006276FE"/>
    <w:rsid w:val="00641DE8"/>
    <w:rsid w:val="006423FD"/>
    <w:rsid w:val="006519CE"/>
    <w:rsid w:val="0065489E"/>
    <w:rsid w:val="006606F8"/>
    <w:rsid w:val="00661912"/>
    <w:rsid w:val="00663951"/>
    <w:rsid w:val="00664959"/>
    <w:rsid w:val="00674AE8"/>
    <w:rsid w:val="006779F9"/>
    <w:rsid w:val="00677A11"/>
    <w:rsid w:val="00681ABE"/>
    <w:rsid w:val="006833F2"/>
    <w:rsid w:val="006937DC"/>
    <w:rsid w:val="00694EDF"/>
    <w:rsid w:val="00696AA5"/>
    <w:rsid w:val="00697DC9"/>
    <w:rsid w:val="006A2F59"/>
    <w:rsid w:val="006B3979"/>
    <w:rsid w:val="006B6099"/>
    <w:rsid w:val="006B7A78"/>
    <w:rsid w:val="006C0FBA"/>
    <w:rsid w:val="006C3D09"/>
    <w:rsid w:val="006D1AB2"/>
    <w:rsid w:val="006D5FC3"/>
    <w:rsid w:val="006E18C8"/>
    <w:rsid w:val="006E4933"/>
    <w:rsid w:val="006F0630"/>
    <w:rsid w:val="006F7213"/>
    <w:rsid w:val="006F7E85"/>
    <w:rsid w:val="00702DC0"/>
    <w:rsid w:val="00707C27"/>
    <w:rsid w:val="007128CC"/>
    <w:rsid w:val="00721211"/>
    <w:rsid w:val="0072297E"/>
    <w:rsid w:val="007246C7"/>
    <w:rsid w:val="007250FC"/>
    <w:rsid w:val="00725C2E"/>
    <w:rsid w:val="007260EB"/>
    <w:rsid w:val="00727A09"/>
    <w:rsid w:val="00732C19"/>
    <w:rsid w:val="00734533"/>
    <w:rsid w:val="0073799E"/>
    <w:rsid w:val="0074613D"/>
    <w:rsid w:val="0075106B"/>
    <w:rsid w:val="00756AAE"/>
    <w:rsid w:val="00757B44"/>
    <w:rsid w:val="00761022"/>
    <w:rsid w:val="0077094B"/>
    <w:rsid w:val="00777DCB"/>
    <w:rsid w:val="00777ECB"/>
    <w:rsid w:val="00785FA8"/>
    <w:rsid w:val="007919E0"/>
    <w:rsid w:val="00792A4A"/>
    <w:rsid w:val="007938C0"/>
    <w:rsid w:val="007A009E"/>
    <w:rsid w:val="007A1A35"/>
    <w:rsid w:val="007A6248"/>
    <w:rsid w:val="007A78EB"/>
    <w:rsid w:val="007B244C"/>
    <w:rsid w:val="007C39BE"/>
    <w:rsid w:val="007D146C"/>
    <w:rsid w:val="007E1DE7"/>
    <w:rsid w:val="007E59E4"/>
    <w:rsid w:val="007E62AB"/>
    <w:rsid w:val="007E7D04"/>
    <w:rsid w:val="007F5892"/>
    <w:rsid w:val="007F6A30"/>
    <w:rsid w:val="00802BB3"/>
    <w:rsid w:val="008046EF"/>
    <w:rsid w:val="00806CE8"/>
    <w:rsid w:val="00811ED2"/>
    <w:rsid w:val="00812F9E"/>
    <w:rsid w:val="008130A8"/>
    <w:rsid w:val="00820BAC"/>
    <w:rsid w:val="008213DE"/>
    <w:rsid w:val="00827B74"/>
    <w:rsid w:val="00831248"/>
    <w:rsid w:val="008347B1"/>
    <w:rsid w:val="00842178"/>
    <w:rsid w:val="00864016"/>
    <w:rsid w:val="00870C4E"/>
    <w:rsid w:val="0087348E"/>
    <w:rsid w:val="008760F0"/>
    <w:rsid w:val="00877D2A"/>
    <w:rsid w:val="0088090B"/>
    <w:rsid w:val="00883A1F"/>
    <w:rsid w:val="008848A6"/>
    <w:rsid w:val="0089000C"/>
    <w:rsid w:val="00890BB4"/>
    <w:rsid w:val="00895181"/>
    <w:rsid w:val="00896751"/>
    <w:rsid w:val="00896A68"/>
    <w:rsid w:val="008A07A6"/>
    <w:rsid w:val="008B021E"/>
    <w:rsid w:val="008B54E1"/>
    <w:rsid w:val="008B5F30"/>
    <w:rsid w:val="008B62AE"/>
    <w:rsid w:val="008C45F8"/>
    <w:rsid w:val="008D0A2E"/>
    <w:rsid w:val="008D7E0F"/>
    <w:rsid w:val="008E0D2B"/>
    <w:rsid w:val="008E3167"/>
    <w:rsid w:val="008E7A24"/>
    <w:rsid w:val="008F4220"/>
    <w:rsid w:val="008F4CB8"/>
    <w:rsid w:val="008F5634"/>
    <w:rsid w:val="009005B7"/>
    <w:rsid w:val="009023AB"/>
    <w:rsid w:val="00906906"/>
    <w:rsid w:val="0091004C"/>
    <w:rsid w:val="00912EAD"/>
    <w:rsid w:val="00915388"/>
    <w:rsid w:val="009172EE"/>
    <w:rsid w:val="00921A34"/>
    <w:rsid w:val="00926144"/>
    <w:rsid w:val="00931DA0"/>
    <w:rsid w:val="00934050"/>
    <w:rsid w:val="00940064"/>
    <w:rsid w:val="009426FB"/>
    <w:rsid w:val="00943E1C"/>
    <w:rsid w:val="00946F4F"/>
    <w:rsid w:val="0095323E"/>
    <w:rsid w:val="0095790A"/>
    <w:rsid w:val="00957939"/>
    <w:rsid w:val="00977D9B"/>
    <w:rsid w:val="00985F95"/>
    <w:rsid w:val="009863DB"/>
    <w:rsid w:val="009871E9"/>
    <w:rsid w:val="00987E30"/>
    <w:rsid w:val="00990FDD"/>
    <w:rsid w:val="0099326A"/>
    <w:rsid w:val="009A0EA0"/>
    <w:rsid w:val="009A3C31"/>
    <w:rsid w:val="009A581D"/>
    <w:rsid w:val="009A5A24"/>
    <w:rsid w:val="009B25A0"/>
    <w:rsid w:val="009B6414"/>
    <w:rsid w:val="009B7765"/>
    <w:rsid w:val="009C050A"/>
    <w:rsid w:val="009C5DAB"/>
    <w:rsid w:val="009D2567"/>
    <w:rsid w:val="009F7000"/>
    <w:rsid w:val="00A05CED"/>
    <w:rsid w:val="00A2000B"/>
    <w:rsid w:val="00A21134"/>
    <w:rsid w:val="00A2669B"/>
    <w:rsid w:val="00A41C35"/>
    <w:rsid w:val="00A44EFA"/>
    <w:rsid w:val="00A52161"/>
    <w:rsid w:val="00A610E7"/>
    <w:rsid w:val="00A6150A"/>
    <w:rsid w:val="00A70E7C"/>
    <w:rsid w:val="00A71D3B"/>
    <w:rsid w:val="00A92241"/>
    <w:rsid w:val="00AA2275"/>
    <w:rsid w:val="00AA35C3"/>
    <w:rsid w:val="00AA379D"/>
    <w:rsid w:val="00AB0B03"/>
    <w:rsid w:val="00AC3F55"/>
    <w:rsid w:val="00AC6087"/>
    <w:rsid w:val="00AC62D2"/>
    <w:rsid w:val="00AD2125"/>
    <w:rsid w:val="00AD29E7"/>
    <w:rsid w:val="00AD36BD"/>
    <w:rsid w:val="00AD7575"/>
    <w:rsid w:val="00AE0D36"/>
    <w:rsid w:val="00AE356E"/>
    <w:rsid w:val="00AE6D5F"/>
    <w:rsid w:val="00AE71C9"/>
    <w:rsid w:val="00AF47A9"/>
    <w:rsid w:val="00AF7217"/>
    <w:rsid w:val="00AF7612"/>
    <w:rsid w:val="00B01F63"/>
    <w:rsid w:val="00B02847"/>
    <w:rsid w:val="00B0518C"/>
    <w:rsid w:val="00B05562"/>
    <w:rsid w:val="00B063EA"/>
    <w:rsid w:val="00B243FC"/>
    <w:rsid w:val="00B24A5D"/>
    <w:rsid w:val="00B328F1"/>
    <w:rsid w:val="00B3429E"/>
    <w:rsid w:val="00B36C8B"/>
    <w:rsid w:val="00B43630"/>
    <w:rsid w:val="00B45879"/>
    <w:rsid w:val="00B512EE"/>
    <w:rsid w:val="00B55A87"/>
    <w:rsid w:val="00B56DE2"/>
    <w:rsid w:val="00B57791"/>
    <w:rsid w:val="00B64097"/>
    <w:rsid w:val="00B641D4"/>
    <w:rsid w:val="00B66875"/>
    <w:rsid w:val="00B731AD"/>
    <w:rsid w:val="00B81AC2"/>
    <w:rsid w:val="00B862F4"/>
    <w:rsid w:val="00B87499"/>
    <w:rsid w:val="00B900D9"/>
    <w:rsid w:val="00B920A3"/>
    <w:rsid w:val="00B93417"/>
    <w:rsid w:val="00B965E5"/>
    <w:rsid w:val="00B97067"/>
    <w:rsid w:val="00BA2A97"/>
    <w:rsid w:val="00BB3A1B"/>
    <w:rsid w:val="00BC2437"/>
    <w:rsid w:val="00BC5503"/>
    <w:rsid w:val="00BC66C0"/>
    <w:rsid w:val="00BD0CBD"/>
    <w:rsid w:val="00BE2052"/>
    <w:rsid w:val="00BE3B57"/>
    <w:rsid w:val="00BE5932"/>
    <w:rsid w:val="00BE7C4B"/>
    <w:rsid w:val="00BF590A"/>
    <w:rsid w:val="00BF6444"/>
    <w:rsid w:val="00C039EA"/>
    <w:rsid w:val="00C07239"/>
    <w:rsid w:val="00C220DB"/>
    <w:rsid w:val="00C2733C"/>
    <w:rsid w:val="00C37364"/>
    <w:rsid w:val="00C374F4"/>
    <w:rsid w:val="00C50D6D"/>
    <w:rsid w:val="00C51A55"/>
    <w:rsid w:val="00C52BCF"/>
    <w:rsid w:val="00C565DF"/>
    <w:rsid w:val="00C63195"/>
    <w:rsid w:val="00C63FD6"/>
    <w:rsid w:val="00C644EF"/>
    <w:rsid w:val="00C7227D"/>
    <w:rsid w:val="00C7443B"/>
    <w:rsid w:val="00C76309"/>
    <w:rsid w:val="00C92E0D"/>
    <w:rsid w:val="00C933E9"/>
    <w:rsid w:val="00C948C6"/>
    <w:rsid w:val="00C97F96"/>
    <w:rsid w:val="00CA581E"/>
    <w:rsid w:val="00CB056E"/>
    <w:rsid w:val="00CB6AB1"/>
    <w:rsid w:val="00CC0D67"/>
    <w:rsid w:val="00CC279B"/>
    <w:rsid w:val="00CD0B36"/>
    <w:rsid w:val="00CD1BB4"/>
    <w:rsid w:val="00CE0E8B"/>
    <w:rsid w:val="00CE2371"/>
    <w:rsid w:val="00CE34EE"/>
    <w:rsid w:val="00CE43CF"/>
    <w:rsid w:val="00CE4F11"/>
    <w:rsid w:val="00CF6E2A"/>
    <w:rsid w:val="00D00586"/>
    <w:rsid w:val="00D0140B"/>
    <w:rsid w:val="00D13264"/>
    <w:rsid w:val="00D15850"/>
    <w:rsid w:val="00D17A6D"/>
    <w:rsid w:val="00D203B5"/>
    <w:rsid w:val="00D26B94"/>
    <w:rsid w:val="00D40352"/>
    <w:rsid w:val="00D40676"/>
    <w:rsid w:val="00D412DF"/>
    <w:rsid w:val="00D416BA"/>
    <w:rsid w:val="00D43C0D"/>
    <w:rsid w:val="00D514B7"/>
    <w:rsid w:val="00D55580"/>
    <w:rsid w:val="00D62DAA"/>
    <w:rsid w:val="00D63BA9"/>
    <w:rsid w:val="00D6718E"/>
    <w:rsid w:val="00D700A5"/>
    <w:rsid w:val="00D7159A"/>
    <w:rsid w:val="00D72634"/>
    <w:rsid w:val="00D80BD5"/>
    <w:rsid w:val="00D83579"/>
    <w:rsid w:val="00D84C82"/>
    <w:rsid w:val="00D8671A"/>
    <w:rsid w:val="00D878AF"/>
    <w:rsid w:val="00D87B7B"/>
    <w:rsid w:val="00D907F4"/>
    <w:rsid w:val="00D923B8"/>
    <w:rsid w:val="00D952D1"/>
    <w:rsid w:val="00D96692"/>
    <w:rsid w:val="00D97925"/>
    <w:rsid w:val="00DA287E"/>
    <w:rsid w:val="00DA63DD"/>
    <w:rsid w:val="00DA7786"/>
    <w:rsid w:val="00DB023E"/>
    <w:rsid w:val="00DB0C28"/>
    <w:rsid w:val="00DB3DE7"/>
    <w:rsid w:val="00DB4B30"/>
    <w:rsid w:val="00DC6C41"/>
    <w:rsid w:val="00DD53E3"/>
    <w:rsid w:val="00DE0951"/>
    <w:rsid w:val="00DE414D"/>
    <w:rsid w:val="00DE4E68"/>
    <w:rsid w:val="00DE531F"/>
    <w:rsid w:val="00DE74C4"/>
    <w:rsid w:val="00DF1A77"/>
    <w:rsid w:val="00DF3615"/>
    <w:rsid w:val="00DF3E60"/>
    <w:rsid w:val="00E123AC"/>
    <w:rsid w:val="00E12AC9"/>
    <w:rsid w:val="00E40418"/>
    <w:rsid w:val="00E41A16"/>
    <w:rsid w:val="00E43583"/>
    <w:rsid w:val="00E4669E"/>
    <w:rsid w:val="00E54909"/>
    <w:rsid w:val="00E54A3D"/>
    <w:rsid w:val="00E56841"/>
    <w:rsid w:val="00E56D56"/>
    <w:rsid w:val="00E5773C"/>
    <w:rsid w:val="00E60E10"/>
    <w:rsid w:val="00E64474"/>
    <w:rsid w:val="00E64C58"/>
    <w:rsid w:val="00E667CA"/>
    <w:rsid w:val="00E72140"/>
    <w:rsid w:val="00E730B1"/>
    <w:rsid w:val="00E76A86"/>
    <w:rsid w:val="00E837A8"/>
    <w:rsid w:val="00E87A4A"/>
    <w:rsid w:val="00E91395"/>
    <w:rsid w:val="00E91EC3"/>
    <w:rsid w:val="00EA3D15"/>
    <w:rsid w:val="00EA44DF"/>
    <w:rsid w:val="00EA4C6D"/>
    <w:rsid w:val="00EB2D14"/>
    <w:rsid w:val="00EB3A59"/>
    <w:rsid w:val="00EB6094"/>
    <w:rsid w:val="00EC34C7"/>
    <w:rsid w:val="00EC54DD"/>
    <w:rsid w:val="00EC6AB1"/>
    <w:rsid w:val="00EC78BC"/>
    <w:rsid w:val="00ED2223"/>
    <w:rsid w:val="00ED6ABE"/>
    <w:rsid w:val="00ED7C53"/>
    <w:rsid w:val="00EE1588"/>
    <w:rsid w:val="00EE1B41"/>
    <w:rsid w:val="00EE3CBF"/>
    <w:rsid w:val="00EF0F71"/>
    <w:rsid w:val="00EF19DA"/>
    <w:rsid w:val="00EF1B41"/>
    <w:rsid w:val="00EF3C45"/>
    <w:rsid w:val="00EF3FAB"/>
    <w:rsid w:val="00F00014"/>
    <w:rsid w:val="00F02AA4"/>
    <w:rsid w:val="00F151AB"/>
    <w:rsid w:val="00F17A69"/>
    <w:rsid w:val="00F17B96"/>
    <w:rsid w:val="00F233A6"/>
    <w:rsid w:val="00F2570D"/>
    <w:rsid w:val="00F25CE3"/>
    <w:rsid w:val="00F27C04"/>
    <w:rsid w:val="00F300B4"/>
    <w:rsid w:val="00F3305D"/>
    <w:rsid w:val="00F404C0"/>
    <w:rsid w:val="00F40591"/>
    <w:rsid w:val="00F44EDD"/>
    <w:rsid w:val="00F46A8C"/>
    <w:rsid w:val="00F54465"/>
    <w:rsid w:val="00F55931"/>
    <w:rsid w:val="00F62D1E"/>
    <w:rsid w:val="00F72A6E"/>
    <w:rsid w:val="00F763BC"/>
    <w:rsid w:val="00F82492"/>
    <w:rsid w:val="00F82FCC"/>
    <w:rsid w:val="00F83F3E"/>
    <w:rsid w:val="00F86986"/>
    <w:rsid w:val="00F924C2"/>
    <w:rsid w:val="00F95F35"/>
    <w:rsid w:val="00F966DB"/>
    <w:rsid w:val="00FA60E0"/>
    <w:rsid w:val="00FA68D5"/>
    <w:rsid w:val="00FB1B8A"/>
    <w:rsid w:val="00FB5D9E"/>
    <w:rsid w:val="00FC0DD2"/>
    <w:rsid w:val="00FC47DF"/>
    <w:rsid w:val="00FC70AE"/>
    <w:rsid w:val="00FD53A0"/>
    <w:rsid w:val="00FD6CBF"/>
    <w:rsid w:val="00FD77AF"/>
    <w:rsid w:val="00FD7871"/>
    <w:rsid w:val="00FD7B7D"/>
    <w:rsid w:val="00FD7E1B"/>
    <w:rsid w:val="00FE4036"/>
    <w:rsid w:val="00FF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DD92D"/>
  <w15:chartTrackingRefBased/>
  <w15:docId w15:val="{D252D8ED-4500-4722-8313-BA9EB651D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555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55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55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55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55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55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55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55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55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55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55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55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558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558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558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558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558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558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55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55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55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55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55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558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558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558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55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558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558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C3DD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7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direzione@ispropress.it" TargetMode="External"/><Relationship Id="rId4" Type="http://schemas.openxmlformats.org/officeDocument/2006/relationships/styles" Target="styles.xml"/><Relationship Id="rId9" Type="http://schemas.openxmlformats.org/officeDocument/2006/relationships/hyperlink" Target="mailto:pressoffice@veronafier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8fdc67-4b3b-47ce-86cc-74827b21e882">
      <Terms xmlns="http://schemas.microsoft.com/office/infopath/2007/PartnerControls"/>
    </lcf76f155ced4ddcb4097134ff3c332f>
    <TaxCatchAll xmlns="8209f5ca-926d-4d71-93b3-718f98220a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79156E65E85643A8F1F7E9FF4DAD78" ma:contentTypeVersion="14" ma:contentTypeDescription="Creare un nuovo documento." ma:contentTypeScope="" ma:versionID="14e5bd2206d84568a66058a261a3c2bc">
  <xsd:schema xmlns:xsd="http://www.w3.org/2001/XMLSchema" xmlns:xs="http://www.w3.org/2001/XMLSchema" xmlns:p="http://schemas.microsoft.com/office/2006/metadata/properties" xmlns:ns2="a48fdc67-4b3b-47ce-86cc-74827b21e882" xmlns:ns3="8209f5ca-926d-4d71-93b3-718f98220a00" targetNamespace="http://schemas.microsoft.com/office/2006/metadata/properties" ma:root="true" ma:fieldsID="28fb9ee4f420f40ff51ce7f590e0d3ed" ns2:_="" ns3:_="">
    <xsd:import namespace="a48fdc67-4b3b-47ce-86cc-74827b21e882"/>
    <xsd:import namespace="8209f5ca-926d-4d71-93b3-718f98220a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fdc67-4b3b-47ce-86cc-74827b21e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fc1ff354-ffcc-47c6-aef9-1f522e24a4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9f5ca-926d-4d71-93b3-718f98220a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31db551-21bd-4983-ad14-d5598694b6f5}" ma:internalName="TaxCatchAll" ma:showField="CatchAllData" ma:web="8209f5ca-926d-4d71-93b3-718f98220a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22A9B9-A8ED-46F4-B7DA-5979C6EF5258}">
  <ds:schemaRefs>
    <ds:schemaRef ds:uri="http://schemas.microsoft.com/office/2006/metadata/properties"/>
    <ds:schemaRef ds:uri="http://schemas.microsoft.com/office/infopath/2007/PartnerControls"/>
    <ds:schemaRef ds:uri="a48fdc67-4b3b-47ce-86cc-74827b21e882"/>
    <ds:schemaRef ds:uri="8209f5ca-926d-4d71-93b3-718f98220a00"/>
  </ds:schemaRefs>
</ds:datastoreItem>
</file>

<file path=customXml/itemProps2.xml><?xml version="1.0" encoding="utf-8"?>
<ds:datastoreItem xmlns:ds="http://schemas.openxmlformats.org/officeDocument/2006/customXml" ds:itemID="{8AC9DF7B-2016-42FB-9AEB-C154311AB8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7FAA78-F56D-4A30-A498-93DE9BEA1D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8fdc67-4b3b-47ce-86cc-74827b21e882"/>
    <ds:schemaRef ds:uri="8209f5ca-926d-4d71-93b3-718f98220a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1139</Words>
  <Characters>6758</Characters>
  <Application>Microsoft Office Word</Application>
  <DocSecurity>0</DocSecurity>
  <Lines>95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Dusi Giorgia</dc:creator>
  <cp:keywords/>
  <dc:description/>
  <cp:lastModifiedBy>Dusi Giorgia</cp:lastModifiedBy>
  <cp:revision>3</cp:revision>
  <cp:lastPrinted>2026-09-07T14:06:00Z</cp:lastPrinted>
  <dcterms:created xsi:type="dcterms:W3CDTF">2026-10-13T10:11:00Z</dcterms:created>
  <dcterms:modified xsi:type="dcterms:W3CDTF">2026-10-13T10:28:00Z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0x0101003579156E65E85643A8F1F7E9FF4DAD78</vt:lpwstr>
  </property>
  <property fmtid="{D5CDD505-2E9C-101B-9397-08002B2CF9AE}" pid="3" name="MediaServiceImageTags">
    <vt:lpwstr/>
  </property>
</Properties>
</file>