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ED2A" w14:textId="34B1BA58" w:rsidR="007F53FE" w:rsidRPr="007F53FE" w:rsidRDefault="007F53FE" w:rsidP="007F53FE">
      <w:pPr>
        <w:jc w:val="center"/>
      </w:pPr>
      <w:r w:rsidRPr="007F53FE">
        <w:t>Comunicato stampa</w:t>
      </w:r>
    </w:p>
    <w:p w14:paraId="47622BEE" w14:textId="0889807D" w:rsidR="00A100A4" w:rsidRPr="00C527A5" w:rsidRDefault="00A100A4" w:rsidP="007F53FE">
      <w:pPr>
        <w:jc w:val="center"/>
        <w:rPr>
          <w:b/>
          <w:bCs/>
          <w:sz w:val="28"/>
          <w:szCs w:val="28"/>
        </w:rPr>
      </w:pPr>
      <w:r w:rsidRPr="00C527A5">
        <w:rPr>
          <w:b/>
          <w:bCs/>
          <w:sz w:val="28"/>
          <w:szCs w:val="28"/>
        </w:rPr>
        <w:t>SPUMANTI (OSS. UIV-VINITALY): 2022 CHIUDE A 1 MLD DI BOTTIGLIE (+4%)</w:t>
      </w:r>
    </w:p>
    <w:p w14:paraId="49FAD474" w14:textId="279647AD" w:rsidR="00A100A4" w:rsidRPr="007F53FE" w:rsidRDefault="00A100A4" w:rsidP="007F53FE">
      <w:pPr>
        <w:jc w:val="center"/>
        <w:rPr>
          <w:b/>
          <w:bCs/>
          <w:sz w:val="26"/>
          <w:szCs w:val="26"/>
        </w:rPr>
      </w:pPr>
      <w:r w:rsidRPr="007F53FE">
        <w:rPr>
          <w:b/>
          <w:bCs/>
          <w:sz w:val="26"/>
          <w:szCs w:val="26"/>
        </w:rPr>
        <w:t>IN ITALIA VINCE LA “DESTAGIONALIZZAZIONE” DEI CONSUMI DI BOLLICINE</w:t>
      </w:r>
    </w:p>
    <w:p w14:paraId="03D7E0CD" w14:textId="6C2EF0A6" w:rsidR="008F1953" w:rsidRPr="00C527A5" w:rsidRDefault="008F1953" w:rsidP="008F1953">
      <w:pPr>
        <w:spacing w:line="252" w:lineRule="auto"/>
        <w:jc w:val="both"/>
        <w:rPr>
          <w:sz w:val="24"/>
          <w:szCs w:val="24"/>
        </w:rPr>
      </w:pPr>
      <w:r w:rsidRPr="00C527A5">
        <w:rPr>
          <w:sz w:val="24"/>
          <w:szCs w:val="24"/>
        </w:rPr>
        <w:t xml:space="preserve">(Vinitaly, </w:t>
      </w:r>
      <w:r w:rsidR="00C527A5" w:rsidRPr="00C527A5">
        <w:rPr>
          <w:sz w:val="24"/>
          <w:szCs w:val="24"/>
        </w:rPr>
        <w:t>3</w:t>
      </w:r>
      <w:r w:rsidRPr="00C527A5">
        <w:rPr>
          <w:sz w:val="24"/>
          <w:szCs w:val="24"/>
        </w:rPr>
        <w:t xml:space="preserve"> aprile 2023). Chiude di nuovo in crescita e sfiora quota 1 miliardo di bottiglie (978 milioni) la produzione di spumanti italiani nel 2022. Lo rileva l’Osservatorio Uiv</w:t>
      </w:r>
      <w:r w:rsidR="008D4698" w:rsidRPr="00C527A5">
        <w:rPr>
          <w:sz w:val="24"/>
          <w:szCs w:val="24"/>
        </w:rPr>
        <w:t>-</w:t>
      </w:r>
      <w:r w:rsidRPr="00C527A5">
        <w:rPr>
          <w:sz w:val="24"/>
          <w:szCs w:val="24"/>
        </w:rPr>
        <w:t xml:space="preserve">Vinitaly, che ha elaborato i dati di imbottigliamento raccolti presso gli Organismi di certificazione. Il dato segna un leggero aumento (+4%) rispetto a uno strabordante 2021 (+25%), con i comuni e varietali (+10%) che fanno meglio degli sparkling Doc-Igp (+3%, 807 milioni di bottiglie). A livello territoriale, l’85% dello spumante italiano Dop-Igp ha origini venete (683 milioni di bottiglie), poi Piemonte (9% e 72 milioni), Lombardia (3% e 24 milioni), Trentino (2% e 16 milioni) ed Emilia-Romagna (1% e 7,4 milioni). </w:t>
      </w:r>
    </w:p>
    <w:p w14:paraId="0BD7CA27" w14:textId="77777777" w:rsidR="008F1953" w:rsidRPr="00C527A5" w:rsidRDefault="008F1953" w:rsidP="008F1953">
      <w:pPr>
        <w:spacing w:line="252" w:lineRule="auto"/>
        <w:jc w:val="both"/>
        <w:rPr>
          <w:b/>
          <w:bCs/>
          <w:sz w:val="24"/>
          <w:szCs w:val="24"/>
        </w:rPr>
      </w:pPr>
      <w:r w:rsidRPr="00C527A5">
        <w:rPr>
          <w:b/>
          <w:bCs/>
          <w:sz w:val="24"/>
          <w:szCs w:val="24"/>
        </w:rPr>
        <w:t>MERCATO INTERNO</w:t>
      </w:r>
    </w:p>
    <w:p w14:paraId="7072FE0D" w14:textId="77777777" w:rsidR="008F1953" w:rsidRPr="00C527A5" w:rsidRDefault="008F1953" w:rsidP="008F1953">
      <w:pPr>
        <w:spacing w:line="252" w:lineRule="auto"/>
        <w:jc w:val="both"/>
        <w:rPr>
          <w:sz w:val="24"/>
          <w:szCs w:val="24"/>
        </w:rPr>
      </w:pPr>
      <w:r w:rsidRPr="00C527A5">
        <w:rPr>
          <w:sz w:val="24"/>
          <w:szCs w:val="24"/>
        </w:rPr>
        <w:t xml:space="preserve">Il consuntivo 2022 sulle vendite in Italia chiude a +1% (284 milioni di bottiglie consumate), di cui -3% sul circuito retail e +5% su quello ristorazione-bar. Una performance comunque da non sottovalutare, anche se i veri vincitori in Gdo risultano gli Charmat non Prosecco, in forte crescita in generale (+13%), ma soprattutto al discount (+22% annuo). I consumi interni di spumante hanno raggiunto un completo livello di maturità: nel 2022, la quota sul totale vino si è attestata al 13,5% (era al 9% nel 2015), con il Prosecco al solito grande protagonista delle vendite con il 44% di quota volume. </w:t>
      </w:r>
    </w:p>
    <w:p w14:paraId="0689284B" w14:textId="39C9AE76" w:rsidR="008F1953" w:rsidRPr="00C527A5" w:rsidRDefault="008F1953" w:rsidP="008F1953">
      <w:pPr>
        <w:spacing w:line="252" w:lineRule="auto"/>
        <w:jc w:val="both"/>
        <w:rPr>
          <w:sz w:val="24"/>
          <w:szCs w:val="24"/>
        </w:rPr>
      </w:pPr>
      <w:r w:rsidRPr="00C527A5">
        <w:rPr>
          <w:sz w:val="24"/>
          <w:szCs w:val="24"/>
        </w:rPr>
        <w:t xml:space="preserve">“In Italia </w:t>
      </w:r>
      <w:r w:rsidR="008D4698" w:rsidRPr="00C527A5">
        <w:rPr>
          <w:sz w:val="24"/>
          <w:szCs w:val="24"/>
        </w:rPr>
        <w:t>–</w:t>
      </w:r>
      <w:r w:rsidRPr="00C527A5">
        <w:rPr>
          <w:sz w:val="24"/>
          <w:szCs w:val="24"/>
        </w:rPr>
        <w:t xml:space="preserve"> ha</w:t>
      </w:r>
      <w:r w:rsidR="008D4698" w:rsidRPr="00C527A5">
        <w:rPr>
          <w:sz w:val="24"/>
          <w:szCs w:val="24"/>
        </w:rPr>
        <w:t xml:space="preserve"> </w:t>
      </w:r>
      <w:r w:rsidRPr="00C527A5">
        <w:rPr>
          <w:sz w:val="24"/>
          <w:szCs w:val="24"/>
        </w:rPr>
        <w:t xml:space="preserve">detto il segretario generale di Unione italiana vini (Uiv), Paolo Castelletti – si va sempre più affermando un nuovo modo di consumare spumante: storicamente i consumi nel nostro Paese sono concentrati nel periodo natalizio, con il solo mese di dicembre che fino al 2015 faceva il 40% del totale. Negli ultimi anni, vi è stato invece un allargamento graduale dei consumi anche agli altri periodi dell’anno: in quello estivo, dove è arrivato a sfiorare il 30%, ma anche nel periodo dal post-Natale alla primavera, in cui la quota dei consumi supera il 30%”. </w:t>
      </w:r>
    </w:p>
    <w:p w14:paraId="56DB8A8E" w14:textId="77777777" w:rsidR="008F1953" w:rsidRPr="00C527A5" w:rsidRDefault="008F1953" w:rsidP="008F1953">
      <w:pPr>
        <w:spacing w:line="252" w:lineRule="auto"/>
        <w:jc w:val="both"/>
        <w:rPr>
          <w:b/>
          <w:bCs/>
          <w:sz w:val="24"/>
          <w:szCs w:val="24"/>
        </w:rPr>
      </w:pPr>
      <w:r w:rsidRPr="00C527A5">
        <w:rPr>
          <w:b/>
          <w:bCs/>
          <w:sz w:val="24"/>
          <w:szCs w:val="24"/>
        </w:rPr>
        <w:t>EXPORT</w:t>
      </w:r>
    </w:p>
    <w:p w14:paraId="3F5F441A" w14:textId="77777777" w:rsidR="008F1953" w:rsidRPr="00C527A5" w:rsidRDefault="008F1953" w:rsidP="008F1953">
      <w:pPr>
        <w:spacing w:line="252" w:lineRule="auto"/>
        <w:jc w:val="both"/>
        <w:rPr>
          <w:sz w:val="24"/>
          <w:szCs w:val="24"/>
        </w:rPr>
      </w:pPr>
      <w:r w:rsidRPr="00C527A5">
        <w:rPr>
          <w:sz w:val="24"/>
          <w:szCs w:val="24"/>
        </w:rPr>
        <w:t xml:space="preserve">Fa meglio l’export, che conferma il ruolo trainante degli spumanti italiani in favore di tutto il comparto. Nel 2022 l’Italia ha esportato 5,2 milioni di ettolitri di spumante, in aumento del 6% rispetto al 2021, di cui 3,7 milioni di Prosecco (+6%) e 461.000 di Asti (+9%). Forte incremento dei valori esportati, superiore al 19% per il totale categoria per un controvalore di 2,2 miliardi di euro. Il Prosecco rimane locomotiva dell’export (+22% a valore, 1,6 miliardi di euro) ma cresce bene anche l’Asti Spumante, che vola a +16% e 168 milioni di euro di vendite. </w:t>
      </w:r>
    </w:p>
    <w:p w14:paraId="44C45D1B" w14:textId="12A7CDA4" w:rsidR="008F1953" w:rsidRPr="00C527A5" w:rsidRDefault="008F1953" w:rsidP="008F1953">
      <w:pPr>
        <w:spacing w:line="252" w:lineRule="auto"/>
        <w:jc w:val="both"/>
        <w:rPr>
          <w:sz w:val="24"/>
          <w:szCs w:val="24"/>
        </w:rPr>
      </w:pPr>
      <w:r w:rsidRPr="00C527A5">
        <w:rPr>
          <w:sz w:val="24"/>
          <w:szCs w:val="24"/>
        </w:rPr>
        <w:t xml:space="preserve">Per l’amministratore delegato di Veronafiere, Maurizio Danese: “Rispetto al 2010, il valore delle esportazioni sparkling tricolori è cresciuto di quasi il 400%, con l’ascesa del Prosecco che rappresenta un caso di scuola anche per altri settori del made in Italy. Nel 2022 gli spumanti italiani hanno raggiunto 168 destinazioni: una dimensione sempre più globale che si riflette sulla scala della rappresentatività internazionale </w:t>
      </w:r>
      <w:r w:rsidR="00075DEE" w:rsidRPr="00C527A5">
        <w:rPr>
          <w:sz w:val="24"/>
          <w:szCs w:val="24"/>
        </w:rPr>
        <w:t>al</w:t>
      </w:r>
      <w:r w:rsidRPr="00C527A5">
        <w:rPr>
          <w:sz w:val="24"/>
          <w:szCs w:val="24"/>
        </w:rPr>
        <w:t xml:space="preserve"> Vinitaly</w:t>
      </w:r>
      <w:r w:rsidR="00075DEE" w:rsidRPr="00C527A5">
        <w:rPr>
          <w:sz w:val="24"/>
          <w:szCs w:val="24"/>
        </w:rPr>
        <w:t>, con il record di top buyer ospitati quest’anno e una manifestazione fortemente orientata al business</w:t>
      </w:r>
      <w:r w:rsidRPr="00C527A5">
        <w:rPr>
          <w:sz w:val="24"/>
          <w:szCs w:val="24"/>
        </w:rPr>
        <w:t>”.</w:t>
      </w:r>
    </w:p>
    <w:p w14:paraId="3C34AF79" w14:textId="44327089" w:rsidR="008F1953" w:rsidRPr="00C527A5" w:rsidRDefault="008F1953" w:rsidP="008F1953">
      <w:pPr>
        <w:spacing w:line="252" w:lineRule="auto"/>
        <w:jc w:val="both"/>
        <w:rPr>
          <w:sz w:val="24"/>
          <w:szCs w:val="24"/>
        </w:rPr>
      </w:pPr>
      <w:r w:rsidRPr="00C527A5">
        <w:rPr>
          <w:sz w:val="24"/>
          <w:szCs w:val="24"/>
        </w:rPr>
        <w:t xml:space="preserve">Oggi – rileva l’Osservatorio Uiv-Vinitaly </w:t>
      </w:r>
      <w:r w:rsidR="007418F6" w:rsidRPr="00C527A5">
        <w:rPr>
          <w:sz w:val="24"/>
          <w:szCs w:val="24"/>
        </w:rPr>
        <w:t>–</w:t>
      </w:r>
      <w:r w:rsidRPr="00C527A5">
        <w:rPr>
          <w:sz w:val="24"/>
          <w:szCs w:val="24"/>
        </w:rPr>
        <w:t xml:space="preserve"> lo</w:t>
      </w:r>
      <w:r w:rsidR="007418F6" w:rsidRPr="00C527A5">
        <w:rPr>
          <w:sz w:val="24"/>
          <w:szCs w:val="24"/>
        </w:rPr>
        <w:t xml:space="preserve"> </w:t>
      </w:r>
      <w:r w:rsidRPr="00C527A5">
        <w:rPr>
          <w:sz w:val="24"/>
          <w:szCs w:val="24"/>
        </w:rPr>
        <w:t xml:space="preserve">spumante pesa per il 24% volume sul totale export, quota che solo nel 2015 era del 14%, e addirittura del 7% nel 2010. Oggi le bollicine sono il primo </w:t>
      </w:r>
      <w:r w:rsidRPr="00C527A5">
        <w:rPr>
          <w:sz w:val="24"/>
          <w:szCs w:val="24"/>
        </w:rPr>
        <w:lastRenderedPageBreak/>
        <w:t xml:space="preserve">prodotto esportato in piazze chiave come UK (44% di quota contro il 9% del 2010), Francia (49% contro 12%), Russia (44%), Belgio (39% contro 17% di 12 anni prima), Austria (33%). Negli Usa, primo mercato a valore, gli spumanti con una quota di mercato del 33% sono dietro solo ai bianchi (36%) ma davanti ai rossi (24%). Solo sette anni prima, le bollicine stavano al 17% contro 45% dei bianchi e 30% dei rossi. </w:t>
      </w:r>
    </w:p>
    <w:p w14:paraId="40EC16C1" w14:textId="77777777" w:rsidR="00C527A5" w:rsidRPr="00485FB6" w:rsidRDefault="00C527A5" w:rsidP="00C527A5">
      <w:pPr>
        <w:tabs>
          <w:tab w:val="left" w:pos="2490"/>
        </w:tabs>
        <w:spacing w:after="0" w:line="240" w:lineRule="auto"/>
      </w:pPr>
      <w:r w:rsidRPr="00485FB6">
        <w:t xml:space="preserve">Servizio Stampa Veronafiere Tel.: + 39.045.829.83.50 - 82.42 - 82.10 - 82.23 | </w:t>
      </w:r>
    </w:p>
    <w:p w14:paraId="3C31AE26" w14:textId="77777777" w:rsidR="00C527A5" w:rsidRPr="00FB1EA5" w:rsidRDefault="00C527A5" w:rsidP="00C527A5">
      <w:pPr>
        <w:tabs>
          <w:tab w:val="left" w:pos="2490"/>
        </w:tabs>
        <w:spacing w:after="0" w:line="240" w:lineRule="auto"/>
      </w:pPr>
      <w:r w:rsidRPr="00FB1EA5">
        <w:t>E-mail: pressoffice@veronafiere.it Twitter: @pressVRfiere | Facebook: @veronafiere |</w:t>
      </w:r>
    </w:p>
    <w:p w14:paraId="58F2BEF2" w14:textId="77777777" w:rsidR="00C527A5" w:rsidRPr="00485FB6" w:rsidRDefault="00C527A5" w:rsidP="00C527A5">
      <w:pPr>
        <w:tabs>
          <w:tab w:val="left" w:pos="2490"/>
        </w:tabs>
        <w:spacing w:after="0" w:line="240" w:lineRule="auto"/>
      </w:pPr>
      <w:r w:rsidRPr="00485FB6">
        <w:t xml:space="preserve">Web: </w:t>
      </w:r>
      <w:hyperlink r:id="rId6" w:history="1">
        <w:r w:rsidRPr="00485FB6">
          <w:rPr>
            <w:rStyle w:val="Collegamentoipertestuale"/>
          </w:rPr>
          <w:t>www.veronafiere</w:t>
        </w:r>
      </w:hyperlink>
    </w:p>
    <w:p w14:paraId="73942D44" w14:textId="77777777" w:rsidR="00C527A5" w:rsidRPr="00485FB6" w:rsidRDefault="00C527A5" w:rsidP="00C527A5">
      <w:pPr>
        <w:tabs>
          <w:tab w:val="left" w:pos="2490"/>
        </w:tabs>
        <w:spacing w:after="0" w:line="240" w:lineRule="auto"/>
      </w:pPr>
      <w:r w:rsidRPr="00485FB6">
        <w:t xml:space="preserve">Capo Ufficio Stampa: Carlo Alberto Delaini (335. 7367388 - </w:t>
      </w:r>
      <w:hyperlink r:id="rId7" w:history="1">
        <w:r w:rsidRPr="00485FB6">
          <w:t>delaini@veronafiere.it</w:t>
        </w:r>
      </w:hyperlink>
      <w:r w:rsidRPr="00485FB6">
        <w:t>)</w:t>
      </w:r>
      <w:r w:rsidRPr="00485FB6">
        <w:br/>
      </w:r>
    </w:p>
    <w:p w14:paraId="1699845D" w14:textId="77777777" w:rsidR="00C527A5" w:rsidRPr="00485FB6" w:rsidRDefault="00C527A5" w:rsidP="00C527A5">
      <w:pPr>
        <w:tabs>
          <w:tab w:val="left" w:pos="2490"/>
        </w:tabs>
        <w:spacing w:after="0" w:line="240" w:lineRule="auto"/>
      </w:pPr>
      <w:r w:rsidRPr="00485FB6">
        <w:t>Ufficio stampa Unione italiana Vini: ispropress</w:t>
      </w:r>
    </w:p>
    <w:p w14:paraId="1A77A49A" w14:textId="77777777" w:rsidR="00C527A5" w:rsidRDefault="00C527A5" w:rsidP="00C527A5">
      <w:pPr>
        <w:spacing w:after="0" w:line="240" w:lineRule="auto"/>
      </w:pPr>
      <w:r w:rsidRPr="00485FB6">
        <w:t xml:space="preserve">Simone Velasco (327.9131676 – </w:t>
      </w:r>
      <w:hyperlink r:id="rId8" w:history="1">
        <w:r w:rsidRPr="00485FB6">
          <w:rPr>
            <w:rStyle w:val="Collegamentoipertestuale"/>
          </w:rPr>
          <w:t>simovela@ispropress.it</w:t>
        </w:r>
      </w:hyperlink>
      <w:r w:rsidRPr="00485FB6">
        <w:t xml:space="preserve">); </w:t>
      </w:r>
    </w:p>
    <w:p w14:paraId="7AF25FFD" w14:textId="77777777" w:rsidR="00C527A5" w:rsidRPr="00485FB6" w:rsidRDefault="00C527A5" w:rsidP="00C527A5">
      <w:pPr>
        <w:spacing w:after="0" w:line="240" w:lineRule="auto"/>
      </w:pPr>
      <w:r w:rsidRPr="00485FB6">
        <w:t xml:space="preserve">Marta De Carli (393.4554270 – </w:t>
      </w:r>
      <w:hyperlink r:id="rId9" w:history="1">
        <w:r w:rsidRPr="00485FB6">
          <w:rPr>
            <w:rStyle w:val="Collegamentoipertestuale"/>
          </w:rPr>
          <w:t>press@ispropress.it</w:t>
        </w:r>
      </w:hyperlink>
      <w:r w:rsidRPr="00485FB6">
        <w:t xml:space="preserve">) </w:t>
      </w:r>
    </w:p>
    <w:p w14:paraId="3F596805" w14:textId="77777777" w:rsidR="00C527A5" w:rsidRPr="00A20013" w:rsidRDefault="00C527A5" w:rsidP="00C527A5">
      <w:pPr>
        <w:tabs>
          <w:tab w:val="left" w:pos="2490"/>
        </w:tabs>
        <w:spacing w:after="0" w:line="240" w:lineRule="auto"/>
        <w:rPr>
          <w:rFonts w:ascii="Calibri" w:eastAsia="Times New Roman" w:hAnsi="Calibri" w:cs="Arial"/>
          <w:lang w:eastAsia="it-IT"/>
        </w:rPr>
      </w:pPr>
    </w:p>
    <w:p w14:paraId="5E14040C" w14:textId="77777777" w:rsidR="00C527A5" w:rsidRPr="008F1953" w:rsidRDefault="00C527A5" w:rsidP="008F1953">
      <w:pPr>
        <w:spacing w:line="252" w:lineRule="auto"/>
        <w:jc w:val="both"/>
      </w:pPr>
    </w:p>
    <w:p w14:paraId="70E39EBE" w14:textId="523982F2" w:rsidR="00116225" w:rsidRPr="008F1953" w:rsidRDefault="00116225" w:rsidP="008F1953">
      <w:pPr>
        <w:jc w:val="both"/>
      </w:pPr>
    </w:p>
    <w:sectPr w:rsidR="00116225" w:rsidRPr="008F1953" w:rsidSect="007F53FE">
      <w:headerReference w:type="default" r:id="rId10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58B9" w14:textId="77777777" w:rsidR="005E6C16" w:rsidRDefault="005E6C16" w:rsidP="007F53FE">
      <w:pPr>
        <w:spacing w:after="0" w:line="240" w:lineRule="auto"/>
      </w:pPr>
      <w:r>
        <w:separator/>
      </w:r>
    </w:p>
  </w:endnote>
  <w:endnote w:type="continuationSeparator" w:id="0">
    <w:p w14:paraId="409B18C8" w14:textId="77777777" w:rsidR="005E6C16" w:rsidRDefault="005E6C16" w:rsidP="007F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85B9" w14:textId="77777777" w:rsidR="005E6C16" w:rsidRDefault="005E6C16" w:rsidP="007F53FE">
      <w:pPr>
        <w:spacing w:after="0" w:line="240" w:lineRule="auto"/>
      </w:pPr>
      <w:r>
        <w:separator/>
      </w:r>
    </w:p>
  </w:footnote>
  <w:footnote w:type="continuationSeparator" w:id="0">
    <w:p w14:paraId="5D36C0C6" w14:textId="77777777" w:rsidR="005E6C16" w:rsidRDefault="005E6C16" w:rsidP="007F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CD7A" w14:textId="77777777" w:rsidR="00C527A5" w:rsidRDefault="00C527A5" w:rsidP="00C527A5">
    <w:pPr>
      <w:pStyle w:val="Intestazione"/>
      <w:tabs>
        <w:tab w:val="left" w:pos="4170"/>
      </w:tabs>
    </w:pPr>
    <w:bookmarkStart w:id="0" w:name="_Hlk131085358"/>
    <w:bookmarkStart w:id="1" w:name="_Hlk131085359"/>
    <w:bookmarkStart w:id="2" w:name="_Hlk131085388"/>
    <w:bookmarkStart w:id="3" w:name="_Hlk131085389"/>
    <w:r>
      <w:rPr>
        <w:noProof/>
      </w:rPr>
      <w:drawing>
        <wp:anchor distT="0" distB="0" distL="114300" distR="114300" simplePos="0" relativeHeight="251659264" behindDoc="0" locked="0" layoutInCell="1" allowOverlap="1" wp14:anchorId="072D8A9B" wp14:editId="792B0225">
          <wp:simplePos x="0" y="0"/>
          <wp:positionH relativeFrom="margin">
            <wp:align>right</wp:align>
          </wp:positionH>
          <wp:positionV relativeFrom="paragraph">
            <wp:posOffset>-243205</wp:posOffset>
          </wp:positionV>
          <wp:extent cx="1070177" cy="689813"/>
          <wp:effectExtent l="0" t="0" r="0" b="0"/>
          <wp:wrapNone/>
          <wp:docPr id="37" name="Pictur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1" descr="Immagine che contiene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177" cy="689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1FE3B3C" wp14:editId="11330E98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170000" cy="572400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5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C38D9F" wp14:editId="5F1D0AA4">
              <wp:simplePos x="0" y="0"/>
              <wp:positionH relativeFrom="margin">
                <wp:align>center</wp:align>
              </wp:positionH>
              <wp:positionV relativeFrom="paragraph">
                <wp:posOffset>-249555</wp:posOffset>
              </wp:positionV>
              <wp:extent cx="1191600" cy="733425"/>
              <wp:effectExtent l="0" t="0" r="8890" b="9525"/>
              <wp:wrapNone/>
              <wp:docPr id="2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1600" cy="733425"/>
                        <a:chOff x="-69151" y="0"/>
                        <a:chExt cx="2697951" cy="1800199"/>
                      </a:xfrm>
                    </wpg:grpSpPr>
                    <wps:wsp>
                      <wps:cNvPr id="3" name="Rettangolo 3"/>
                      <wps:cNvSpPr/>
                      <wps:spPr>
                        <a:xfrm>
                          <a:off x="0" y="0"/>
                          <a:ext cx="2628800" cy="1800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69151" y="118817"/>
                          <a:ext cx="2594059" cy="1681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7E50E3" id="Gruppo 4" o:spid="_x0000_s1026" style="position:absolute;margin-left:0;margin-top:-19.65pt;width:93.85pt;height:57.75pt;z-index:251660288;mso-position-horizontal:center;mso-position-horizontal-relative:margin;mso-width-relative:margin;mso-height-relative:margin" coordorigin="-691" coordsize="26979,1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">
              <v:rect id="Rettangolo 3" o:spid="_x0000_s1027" style="position:absolute;width:26288;height:1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" fillcolor="window" stroked="f" strokeweight="1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8" type="#_x0000_t75" style="position:absolute;left:-691;top:1188;width:25940;height:1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>
      <w:tab/>
    </w:r>
    <w:r>
      <w:tab/>
    </w:r>
    <w:r>
      <w:tab/>
    </w:r>
  </w:p>
  <w:p w14:paraId="7A190E00" w14:textId="255B7972" w:rsidR="007F53FE" w:rsidRDefault="007F53FE" w:rsidP="007F53FE">
    <w:pPr>
      <w:pStyle w:val="Intestazione"/>
      <w:tabs>
        <w:tab w:val="left" w:pos="4170"/>
      </w:tabs>
    </w:pPr>
    <w:r>
      <w:tab/>
    </w:r>
    <w:r>
      <w:tab/>
    </w:r>
    <w:r>
      <w:tab/>
    </w:r>
    <w:bookmarkEnd w:id="0"/>
    <w:bookmarkEnd w:id="1"/>
    <w:bookmarkEnd w:id="2"/>
    <w:bookmarkEnd w:id="3"/>
  </w:p>
  <w:p w14:paraId="0B476195" w14:textId="77777777" w:rsidR="007F53FE" w:rsidRDefault="007F53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EB"/>
    <w:rsid w:val="00075DEE"/>
    <w:rsid w:val="00116225"/>
    <w:rsid w:val="00292A4F"/>
    <w:rsid w:val="00530000"/>
    <w:rsid w:val="00584F21"/>
    <w:rsid w:val="005E6C16"/>
    <w:rsid w:val="005F1FEB"/>
    <w:rsid w:val="006A02B8"/>
    <w:rsid w:val="006D506A"/>
    <w:rsid w:val="007418F6"/>
    <w:rsid w:val="007F53FE"/>
    <w:rsid w:val="008D4698"/>
    <w:rsid w:val="008F1953"/>
    <w:rsid w:val="00994380"/>
    <w:rsid w:val="00A100A4"/>
    <w:rsid w:val="00C527A5"/>
    <w:rsid w:val="00DE2077"/>
    <w:rsid w:val="00E6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5F50"/>
  <w15:chartTrackingRefBased/>
  <w15:docId w15:val="{36C6CDA2-F827-49A5-8AE4-6064526E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5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3FE"/>
  </w:style>
  <w:style w:type="paragraph" w:styleId="Pidipagina">
    <w:name w:val="footer"/>
    <w:basedOn w:val="Normale"/>
    <w:link w:val="PidipaginaCarattere"/>
    <w:uiPriority w:val="99"/>
    <w:unhideWhenUsed/>
    <w:rsid w:val="007F5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3FE"/>
  </w:style>
  <w:style w:type="character" w:styleId="Collegamentoipertestuale">
    <w:name w:val="Hyperlink"/>
    <w:basedOn w:val="Carpredefinitoparagrafo"/>
    <w:uiPriority w:val="99"/>
    <w:unhideWhenUsed/>
    <w:rsid w:val="00C52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vela@ispropres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laini@veronafier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onafier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ess@ispropres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Velasco</dc:creator>
  <cp:keywords/>
  <dc:description/>
  <cp:lastModifiedBy>Marta De Carli</cp:lastModifiedBy>
  <cp:revision>7</cp:revision>
  <dcterms:created xsi:type="dcterms:W3CDTF">2023-03-31T08:18:00Z</dcterms:created>
  <dcterms:modified xsi:type="dcterms:W3CDTF">2023-04-01T09:11:00Z</dcterms:modified>
</cp:coreProperties>
</file>